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0496" w:rsidRDefault="00FA2207">
      <w:pPr>
        <w:rPr>
          <w:lang w:val="en-US"/>
        </w:rPr>
      </w:pPr>
      <w:r>
        <w:rPr>
          <w:lang w:val="en-US"/>
        </w:rPr>
        <w:t>INTRODUCTION:</w:t>
      </w:r>
    </w:p>
    <w:p w:rsidR="00FA2207" w:rsidRDefault="00FA2207">
      <w:pPr>
        <w:rPr>
          <w:lang w:val="en-US"/>
        </w:rPr>
      </w:pPr>
      <w:proofErr w:type="spellStart"/>
      <w:r>
        <w:rPr>
          <w:lang w:val="en-US"/>
        </w:rPr>
        <w:t>Overviwe</w:t>
      </w:r>
      <w:proofErr w:type="spellEnd"/>
      <w:r>
        <w:rPr>
          <w:lang w:val="en-US"/>
        </w:rPr>
        <w:t>:</w:t>
      </w:r>
    </w:p>
    <w:p w:rsidR="00FA2207" w:rsidRDefault="00FA2207">
      <w:pPr>
        <w:rPr>
          <w:rFonts w:ascii="Arial" w:hAnsi="Arial" w:cs="Arial"/>
          <w:sz w:val="21"/>
          <w:szCs w:val="21"/>
          <w:shd w:val="clear" w:color="auto" w:fill="FFFFFF"/>
        </w:rPr>
      </w:pPr>
      <w:r>
        <w:rPr>
          <w:lang w:val="en-US"/>
        </w:rPr>
        <w:t xml:space="preserve">                </w:t>
      </w:r>
      <w:r w:rsidR="00A50FE6">
        <w:rPr>
          <w:lang w:val="en-US"/>
        </w:rPr>
        <w:t>V</w:t>
      </w:r>
      <w:bookmarkStart w:id="0" w:name="_GoBack"/>
      <w:bookmarkEnd w:id="0"/>
      <w:proofErr w:type="spellStart"/>
      <w:r w:rsidR="00A50FE6">
        <w:rPr>
          <w:rFonts w:ascii="Arial" w:hAnsi="Arial" w:cs="Arial"/>
          <w:sz w:val="21"/>
          <w:szCs w:val="21"/>
          <w:shd w:val="clear" w:color="auto" w:fill="FFFFFF"/>
        </w:rPr>
        <w:t>i</w:t>
      </w:r>
      <w:r>
        <w:rPr>
          <w:rFonts w:ascii="Arial" w:hAnsi="Arial" w:cs="Arial"/>
          <w:sz w:val="21"/>
          <w:szCs w:val="21"/>
          <w:shd w:val="clear" w:color="auto" w:fill="FFFFFF"/>
        </w:rPr>
        <w:t>deo</w:t>
      </w:r>
      <w:proofErr w:type="spellEnd"/>
      <w:r>
        <w:rPr>
          <w:rFonts w:ascii="Arial" w:hAnsi="Arial" w:cs="Arial"/>
          <w:sz w:val="21"/>
          <w:szCs w:val="21"/>
          <w:shd w:val="clear" w:color="auto" w:fill="FFFFFF"/>
        </w:rPr>
        <w:t xml:space="preserve"> game sales analysis is the process of collecting and </w:t>
      </w:r>
      <w:proofErr w:type="spellStart"/>
      <w:r>
        <w:rPr>
          <w:rFonts w:ascii="Arial" w:hAnsi="Arial" w:cs="Arial"/>
          <w:sz w:val="21"/>
          <w:szCs w:val="21"/>
          <w:shd w:val="clear" w:color="auto" w:fill="FFFFFF"/>
        </w:rPr>
        <w:t>analyzing</w:t>
      </w:r>
      <w:proofErr w:type="spellEnd"/>
      <w:r>
        <w:rPr>
          <w:rFonts w:ascii="Arial" w:hAnsi="Arial" w:cs="Arial"/>
          <w:sz w:val="21"/>
          <w:szCs w:val="21"/>
          <w:shd w:val="clear" w:color="auto" w:fill="FFFFFF"/>
        </w:rPr>
        <w:t xml:space="preserve"> data about the sales of video games in order to understand market trends and consumer </w:t>
      </w:r>
      <w:proofErr w:type="spellStart"/>
      <w:r>
        <w:rPr>
          <w:rFonts w:ascii="Arial" w:hAnsi="Arial" w:cs="Arial"/>
          <w:sz w:val="21"/>
          <w:szCs w:val="21"/>
          <w:shd w:val="clear" w:color="auto" w:fill="FFFFFF"/>
        </w:rPr>
        <w:t>behavior</w:t>
      </w:r>
      <w:proofErr w:type="spellEnd"/>
      <w:r>
        <w:rPr>
          <w:rFonts w:ascii="Arial" w:hAnsi="Arial" w:cs="Arial"/>
          <w:sz w:val="21"/>
          <w:szCs w:val="21"/>
          <w:shd w:val="clear" w:color="auto" w:fill="FFFFFF"/>
        </w:rPr>
        <w:t xml:space="preserve">. This type of analysis can be useful for a variety of purposes, including identifying the most popular games and genres, predicting future sales, and developing marketing </w:t>
      </w:r>
      <w:proofErr w:type="spellStart"/>
      <w:r>
        <w:rPr>
          <w:rFonts w:ascii="Arial" w:hAnsi="Arial" w:cs="Arial"/>
          <w:sz w:val="21"/>
          <w:szCs w:val="21"/>
          <w:shd w:val="clear" w:color="auto" w:fill="FFFFFF"/>
        </w:rPr>
        <w:t>strategies.Video</w:t>
      </w:r>
      <w:proofErr w:type="spellEnd"/>
      <w:r>
        <w:rPr>
          <w:rFonts w:ascii="Arial" w:hAnsi="Arial" w:cs="Arial"/>
          <w:sz w:val="21"/>
          <w:szCs w:val="21"/>
          <w:shd w:val="clear" w:color="auto" w:fill="FFFFFF"/>
        </w:rPr>
        <w:t xml:space="preserve"> game sales analysis typically involves collecting data from </w:t>
      </w:r>
      <w:proofErr w:type="spellStart"/>
      <w:r>
        <w:rPr>
          <w:rFonts w:ascii="Arial" w:hAnsi="Arial" w:cs="Arial"/>
          <w:sz w:val="21"/>
          <w:szCs w:val="21"/>
          <w:shd w:val="clear" w:color="auto" w:fill="FFFFFF"/>
        </w:rPr>
        <w:t>Kaggle</w:t>
      </w:r>
      <w:proofErr w:type="spellEnd"/>
      <w:r>
        <w:rPr>
          <w:rFonts w:ascii="Arial" w:hAnsi="Arial" w:cs="Arial"/>
          <w:sz w:val="21"/>
          <w:szCs w:val="21"/>
          <w:shd w:val="clear" w:color="auto" w:fill="FFFFFF"/>
        </w:rPr>
        <w:t xml:space="preserve"> sources. It was generated by a scrape of vgchartz.com. This data may include information about the number of units sold, the retail price, and the platforms on which the games are played. Once the data has been collected, it is typically </w:t>
      </w:r>
      <w:proofErr w:type="spellStart"/>
      <w:r>
        <w:rPr>
          <w:rFonts w:ascii="Arial" w:hAnsi="Arial" w:cs="Arial"/>
          <w:sz w:val="21"/>
          <w:szCs w:val="21"/>
          <w:shd w:val="clear" w:color="auto" w:fill="FFFFFF"/>
        </w:rPr>
        <w:t>analyzed</w:t>
      </w:r>
      <w:proofErr w:type="spellEnd"/>
      <w:r>
        <w:rPr>
          <w:rFonts w:ascii="Arial" w:hAnsi="Arial" w:cs="Arial"/>
          <w:sz w:val="21"/>
          <w:szCs w:val="21"/>
          <w:shd w:val="clear" w:color="auto" w:fill="FFFFFF"/>
        </w:rPr>
        <w:t xml:space="preserve"> using tableau.</w:t>
      </w:r>
    </w:p>
    <w:p w:rsidR="00FA2207" w:rsidRDefault="00FA2207">
      <w:pPr>
        <w:rPr>
          <w:rFonts w:ascii="Arial" w:hAnsi="Arial" w:cs="Arial"/>
          <w:sz w:val="21"/>
          <w:szCs w:val="21"/>
          <w:shd w:val="clear" w:color="auto" w:fill="FFFFFF"/>
        </w:rPr>
      </w:pPr>
    </w:p>
    <w:p w:rsidR="00FA2207" w:rsidRDefault="00FA2207">
      <w:pPr>
        <w:rPr>
          <w:rFonts w:ascii="Arial" w:hAnsi="Arial" w:cs="Arial"/>
          <w:sz w:val="21"/>
          <w:szCs w:val="21"/>
          <w:shd w:val="clear" w:color="auto" w:fill="FFFFFF"/>
        </w:rPr>
      </w:pPr>
      <w:r>
        <w:rPr>
          <w:rFonts w:ascii="Arial" w:hAnsi="Arial" w:cs="Arial"/>
          <w:sz w:val="21"/>
          <w:szCs w:val="21"/>
          <w:shd w:val="clear" w:color="auto" w:fill="FFFFFF"/>
        </w:rPr>
        <w:t>Purpose:</w:t>
      </w:r>
    </w:p>
    <w:p w:rsidR="00FA2207" w:rsidRDefault="00FA2207" w:rsidP="00FA2207">
      <w:pPr>
        <w:pStyle w:val="NormalWeb"/>
        <w:shd w:val="clear" w:color="auto" w:fill="FFFFFF"/>
        <w:spacing w:before="0" w:beforeAutospacing="0" w:after="160" w:afterAutospacing="0"/>
        <w:jc w:val="both"/>
        <w:rPr>
          <w:rFonts w:ascii="Arial" w:hAnsi="Arial" w:cs="Arial"/>
          <w:sz w:val="21"/>
          <w:szCs w:val="21"/>
        </w:rPr>
      </w:pPr>
      <w:r>
        <w:rPr>
          <w:rFonts w:ascii="Arial" w:hAnsi="Arial" w:cs="Arial"/>
          <w:sz w:val="21"/>
          <w:szCs w:val="21"/>
          <w:shd w:val="clear" w:color="auto" w:fill="FFFFFF"/>
        </w:rPr>
        <w:t xml:space="preserve">               </w:t>
      </w:r>
      <w:r>
        <w:rPr>
          <w:rFonts w:ascii="Arial" w:hAnsi="Arial" w:cs="Arial"/>
          <w:color w:val="000000"/>
          <w:sz w:val="20"/>
          <w:szCs w:val="20"/>
        </w:rPr>
        <w:t xml:space="preserve">The results of the analysis can be used to identify trends and patterns in the market, and to make informed decisions about the development and marketing of video </w:t>
      </w:r>
      <w:proofErr w:type="spellStart"/>
      <w:r>
        <w:rPr>
          <w:rFonts w:ascii="Arial" w:hAnsi="Arial" w:cs="Arial"/>
          <w:color w:val="000000"/>
          <w:sz w:val="20"/>
          <w:szCs w:val="20"/>
        </w:rPr>
        <w:t>games.Video</w:t>
      </w:r>
      <w:proofErr w:type="spellEnd"/>
      <w:r>
        <w:rPr>
          <w:rFonts w:ascii="Arial" w:hAnsi="Arial" w:cs="Arial"/>
          <w:color w:val="000000"/>
          <w:sz w:val="20"/>
          <w:szCs w:val="20"/>
        </w:rPr>
        <w:t xml:space="preserve"> game sales analysis may be conducted by game developers, publishers, retailers, and other industry professionals. It is an important part of the video game industry, as it helps to understand the needs and preferences of consumers and to identify opportunities for growth and innovation.</w:t>
      </w:r>
    </w:p>
    <w:p w:rsidR="00FA2207" w:rsidRDefault="00FA2207" w:rsidP="00FA2207">
      <w:pPr>
        <w:pStyle w:val="NormalWeb"/>
        <w:shd w:val="clear" w:color="auto" w:fill="FFFFFF"/>
        <w:spacing w:before="0" w:beforeAutospacing="0" w:after="160" w:afterAutospacing="0"/>
        <w:jc w:val="both"/>
        <w:rPr>
          <w:rFonts w:ascii="Arial" w:hAnsi="Arial" w:cs="Arial"/>
          <w:sz w:val="21"/>
          <w:szCs w:val="21"/>
        </w:rPr>
      </w:pPr>
      <w:r>
        <w:rPr>
          <w:rFonts w:ascii="Arial" w:hAnsi="Arial" w:cs="Arial"/>
          <w:color w:val="000000"/>
          <w:sz w:val="20"/>
          <w:szCs w:val="20"/>
        </w:rPr>
        <w:t xml:space="preserve">Analysing sales data from more than 16,500 games. This dataset contains a list of video games with sales greater than 100,000 </w:t>
      </w:r>
      <w:proofErr w:type="spellStart"/>
      <w:r>
        <w:rPr>
          <w:rFonts w:ascii="Arial" w:hAnsi="Arial" w:cs="Arial"/>
          <w:color w:val="000000"/>
          <w:sz w:val="20"/>
          <w:szCs w:val="20"/>
        </w:rPr>
        <w:t>copies.It</w:t>
      </w:r>
      <w:proofErr w:type="spellEnd"/>
      <w:r>
        <w:rPr>
          <w:rFonts w:ascii="Arial" w:hAnsi="Arial" w:cs="Arial"/>
          <w:color w:val="000000"/>
          <w:sz w:val="20"/>
          <w:szCs w:val="20"/>
        </w:rPr>
        <w:t xml:space="preserve"> was generated by a scrape of vgchartz.com.  </w:t>
      </w:r>
    </w:p>
    <w:p w:rsidR="00FA2207" w:rsidRDefault="00FA2207">
      <w:pPr>
        <w:rPr>
          <w:lang w:val="en-US"/>
        </w:rPr>
      </w:pPr>
    </w:p>
    <w:p w:rsidR="00FA2207" w:rsidRDefault="00FA2207">
      <w:pPr>
        <w:rPr>
          <w:lang w:val="en-US"/>
        </w:rPr>
      </w:pPr>
      <w:r>
        <w:rPr>
          <w:noProof/>
          <w:lang w:eastAsia="en-IN"/>
        </w:rPr>
        <w:drawing>
          <wp:inline distT="0" distB="0" distL="0" distR="0">
            <wp:extent cx="5731510" cy="3321504"/>
            <wp:effectExtent l="0" t="0" r="2540" b="0"/>
            <wp:docPr id="2" name="Picture 2" descr="https://lh3.googleusercontent.com/7mOWPVAatYAz7RyCN2QtScPDkbPHaDJdbqkHhStBoDf9bP2_hS6ik_XALRDGovGPUTWwL_pX-lT6YgQ_7_ayYYQb5T9T3zJdxkhI081i9dSEuiZtz2uD_UypkU6VxenyFsjH_iFFgzMA61zENPGW3u69cUIKcLTII3sXX1QjxtOGn1kl3Ty2vRtsBOEWbrp33HIpsjBY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7mOWPVAatYAz7RyCN2QtScPDkbPHaDJdbqkHhStBoDf9bP2_hS6ik_XALRDGovGPUTWwL_pX-lT6YgQ_7_ayYYQb5T9T3zJdxkhI081i9dSEuiZtz2uD_UypkU6VxenyFsjH_iFFgzMA61zENPGW3u69cUIKcLTII3sXX1QjxtOGn1kl3Ty2vRtsBOEWbrp33HIpsjBYL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321504"/>
                    </a:xfrm>
                    <a:prstGeom prst="rect">
                      <a:avLst/>
                    </a:prstGeom>
                    <a:noFill/>
                    <a:ln>
                      <a:noFill/>
                    </a:ln>
                  </pic:spPr>
                </pic:pic>
              </a:graphicData>
            </a:graphic>
          </wp:inline>
        </w:drawing>
      </w:r>
    </w:p>
    <w:p w:rsidR="00FA2207" w:rsidRDefault="00FA2207">
      <w:pPr>
        <w:rPr>
          <w:lang w:val="en-US"/>
        </w:rPr>
      </w:pPr>
      <w:r>
        <w:rPr>
          <w:lang w:val="en-US"/>
        </w:rPr>
        <w:br w:type="page"/>
      </w:r>
    </w:p>
    <w:p w:rsidR="00FA2207" w:rsidRDefault="00FA2207">
      <w:pPr>
        <w:rPr>
          <w:lang w:val="en-US"/>
        </w:rPr>
      </w:pPr>
      <w:r>
        <w:rPr>
          <w:lang w:val="en-US"/>
        </w:rPr>
        <w:lastRenderedPageBreak/>
        <w:t>PROBLEM DEFINITION &amp; DESIGN THINKING:</w:t>
      </w:r>
    </w:p>
    <w:p w:rsidR="00FA2207" w:rsidRDefault="00FA2207">
      <w:pPr>
        <w:rPr>
          <w:lang w:val="en-US"/>
        </w:rPr>
      </w:pPr>
    </w:p>
    <w:p w:rsidR="00FA2207" w:rsidRDefault="00B95984">
      <w:pPr>
        <w:rPr>
          <w:lang w:val="en-US"/>
        </w:rPr>
      </w:pPr>
      <w:r>
        <w:rPr>
          <w:lang w:val="en-US"/>
        </w:rPr>
        <w:t>Ideation and brainstorming:</w:t>
      </w:r>
      <w:r w:rsidR="00FA2207">
        <w:rPr>
          <w:lang w:val="en-US"/>
        </w:rPr>
        <w:t xml:space="preserve">                    </w:t>
      </w:r>
    </w:p>
    <w:p w:rsidR="00B95984" w:rsidRDefault="00F90048">
      <w:pPr>
        <w:rPr>
          <w:lang w:val="en-US"/>
        </w:rPr>
      </w:pPr>
      <w:r w:rsidRPr="00F90048">
        <w:rPr>
          <w:lang w:val="en-US"/>
        </w:rPr>
        <w:object w:dxaOrig="27000" w:dyaOrig="8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50pt;height:448.15pt" o:ole="">
            <v:imagedata r:id="rId5" o:title=""/>
          </v:shape>
          <o:OLEObject Type="Embed" ProgID="AcroExch.Document.11" ShapeID="_x0000_i1025" DrawAspect="Content" ObjectID="_1742826043" r:id="rId6"/>
        </w:object>
      </w:r>
    </w:p>
    <w:p w:rsidR="00F90048" w:rsidRDefault="00F90048">
      <w:pPr>
        <w:rPr>
          <w:lang w:val="en-US"/>
        </w:rPr>
      </w:pPr>
    </w:p>
    <w:p w:rsidR="00F90048" w:rsidRDefault="00F90048">
      <w:pPr>
        <w:rPr>
          <w:lang w:val="en-US"/>
        </w:rPr>
      </w:pPr>
    </w:p>
    <w:p w:rsidR="00F90048" w:rsidRDefault="00F90048">
      <w:pPr>
        <w:rPr>
          <w:lang w:val="en-US"/>
        </w:rPr>
      </w:pPr>
    </w:p>
    <w:p w:rsidR="00F90048" w:rsidRDefault="00F90048">
      <w:pPr>
        <w:rPr>
          <w:lang w:val="en-US"/>
        </w:rPr>
      </w:pPr>
    </w:p>
    <w:p w:rsidR="00F90048" w:rsidRDefault="00F90048">
      <w:pPr>
        <w:rPr>
          <w:lang w:val="en-US"/>
        </w:rPr>
      </w:pPr>
    </w:p>
    <w:p w:rsidR="00F90048" w:rsidRDefault="00F90048">
      <w:pPr>
        <w:rPr>
          <w:lang w:val="en-US"/>
        </w:rPr>
      </w:pPr>
    </w:p>
    <w:p w:rsidR="00F90048" w:rsidRDefault="00F90048">
      <w:pPr>
        <w:rPr>
          <w:lang w:val="en-US"/>
        </w:rPr>
      </w:pPr>
    </w:p>
    <w:p w:rsidR="00FA2207" w:rsidRDefault="00B95984">
      <w:pPr>
        <w:rPr>
          <w:lang w:val="en-US"/>
        </w:rPr>
      </w:pPr>
      <w:r>
        <w:rPr>
          <w:lang w:val="en-US"/>
        </w:rPr>
        <w:lastRenderedPageBreak/>
        <w:t>RESULT:</w:t>
      </w:r>
    </w:p>
    <w:p w:rsidR="00B95984" w:rsidRDefault="00B95984">
      <w:pPr>
        <w:rPr>
          <w:lang w:val="en-US"/>
        </w:rPr>
      </w:pPr>
      <w:r>
        <w:rPr>
          <w:lang w:val="en-US"/>
        </w:rPr>
        <w:t>Screenshot:</w:t>
      </w:r>
    </w:p>
    <w:p w:rsidR="00B95984" w:rsidRDefault="005A179C">
      <w:pPr>
        <w:rPr>
          <w:lang w:val="en-US"/>
        </w:rPr>
      </w:pPr>
      <w:r>
        <w:rPr>
          <w:noProof/>
          <w:lang w:eastAsia="en-IN"/>
        </w:rPr>
        <w:drawing>
          <wp:inline distT="0" distB="0" distL="0" distR="0" wp14:anchorId="4E6DC64B" wp14:editId="16B7036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B95984" w:rsidRDefault="00B95984">
      <w:pPr>
        <w:rPr>
          <w:lang w:val="en-US"/>
        </w:rPr>
      </w:pPr>
    </w:p>
    <w:p w:rsidR="00B95984" w:rsidRDefault="00FA2207">
      <w:pPr>
        <w:rPr>
          <w:lang w:val="en-US"/>
        </w:rPr>
      </w:pPr>
      <w:r>
        <w:rPr>
          <w:lang w:val="en-US"/>
        </w:rPr>
        <w:t xml:space="preserve">                                         </w:t>
      </w:r>
    </w:p>
    <w:p w:rsidR="00B95984" w:rsidRDefault="00B95984">
      <w:pPr>
        <w:rPr>
          <w:lang w:val="en-US"/>
        </w:rPr>
      </w:pPr>
      <w:r>
        <w:rPr>
          <w:lang w:val="en-US"/>
        </w:rPr>
        <w:br w:type="page"/>
      </w:r>
    </w:p>
    <w:p w:rsidR="00FA2207" w:rsidRDefault="00B95984">
      <w:pPr>
        <w:rPr>
          <w:lang w:val="en-US"/>
        </w:rPr>
      </w:pPr>
      <w:r>
        <w:rPr>
          <w:lang w:val="en-US"/>
        </w:rPr>
        <w:lastRenderedPageBreak/>
        <w:t>ADVANTAGES &amp; DISADVANTAGES:</w:t>
      </w:r>
    </w:p>
    <w:p w:rsidR="00B95984" w:rsidRDefault="00B95984">
      <w:pPr>
        <w:rPr>
          <w:lang w:val="en-US"/>
        </w:rPr>
      </w:pPr>
      <w:r>
        <w:rPr>
          <w:lang w:val="en-US"/>
        </w:rPr>
        <w:t xml:space="preserve">                                                            </w:t>
      </w:r>
      <w:r w:rsidR="00F32F84" w:rsidRPr="00F32F84">
        <w:rPr>
          <w:lang w:val="en-US"/>
        </w:rPr>
        <w:t>Video games have been around for many years now, and they continue to grow in popularity. They are a great way to take your mind off of things, relax, and have some fun. So what exactly are video games? How does one define them? Video games are a type of entertainment software that uses electronic devices to simulate a three-dimensional environment and allow the player to control the actions of one or more characters. They can be played on mobile phones, personal computers, and video game consoles. Video games come in a variety of different types, all of which have their own unique set of features and appeal.</w:t>
      </w:r>
    </w:p>
    <w:p w:rsidR="00F32F84" w:rsidRDefault="00F32F84">
      <w:pPr>
        <w:rPr>
          <w:lang w:val="en-US"/>
        </w:rPr>
      </w:pPr>
      <w:r w:rsidRPr="00F32F84">
        <w:rPr>
          <w:noProof/>
          <w:lang w:eastAsia="en-IN"/>
        </w:rPr>
        <w:drawing>
          <wp:inline distT="0" distB="0" distL="0" distR="0">
            <wp:extent cx="5731510" cy="2304385"/>
            <wp:effectExtent l="0" t="0" r="2540" b="1270"/>
            <wp:docPr id="3" name="Picture 3" descr="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ideo Gam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304385"/>
                    </a:xfrm>
                    <a:prstGeom prst="rect">
                      <a:avLst/>
                    </a:prstGeom>
                    <a:noFill/>
                    <a:ln>
                      <a:noFill/>
                    </a:ln>
                  </pic:spPr>
                </pic:pic>
              </a:graphicData>
            </a:graphic>
          </wp:inline>
        </w:drawing>
      </w:r>
    </w:p>
    <w:p w:rsidR="00F32F84" w:rsidRPr="00F32F84" w:rsidRDefault="00F32F84" w:rsidP="00F32F84">
      <w:pPr>
        <w:rPr>
          <w:lang w:val="en-US"/>
        </w:rPr>
      </w:pPr>
    </w:p>
    <w:p w:rsidR="00F32F84" w:rsidRPr="00F32F84" w:rsidRDefault="00F32F84" w:rsidP="00F32F84">
      <w:pPr>
        <w:rPr>
          <w:lang w:val="en-US"/>
        </w:rPr>
      </w:pPr>
    </w:p>
    <w:p w:rsidR="00F32F84" w:rsidRDefault="00F32F84" w:rsidP="00F32F84">
      <w:pPr>
        <w:rPr>
          <w:lang w:val="en-US"/>
        </w:rPr>
      </w:pPr>
    </w:p>
    <w:p w:rsidR="00F32F84" w:rsidRPr="00F32F84" w:rsidRDefault="00F32F84" w:rsidP="00F32F84">
      <w:pPr>
        <w:tabs>
          <w:tab w:val="left" w:pos="2930"/>
        </w:tabs>
        <w:rPr>
          <w:lang w:val="en-US"/>
        </w:rPr>
      </w:pPr>
      <w:r>
        <w:rPr>
          <w:lang w:val="en-US"/>
        </w:rPr>
        <w:tab/>
      </w:r>
    </w:p>
    <w:tbl>
      <w:tblPr>
        <w:tblW w:w="9780" w:type="dxa"/>
        <w:shd w:val="clear" w:color="auto" w:fill="FFFFFF"/>
        <w:tblCellMar>
          <w:top w:w="15" w:type="dxa"/>
          <w:left w:w="15" w:type="dxa"/>
          <w:bottom w:w="15" w:type="dxa"/>
          <w:right w:w="15" w:type="dxa"/>
        </w:tblCellMar>
        <w:tblLook w:val="04A0" w:firstRow="1" w:lastRow="0" w:firstColumn="1" w:lastColumn="0" w:noHBand="0" w:noVBand="1"/>
      </w:tblPr>
      <w:tblGrid>
        <w:gridCol w:w="5309"/>
        <w:gridCol w:w="4471"/>
      </w:tblGrid>
      <w:tr w:rsidR="00F32F84" w:rsidRPr="00F32F84" w:rsidTr="00F32F84">
        <w:trPr>
          <w:trHeight w:val="390"/>
        </w:trPr>
        <w:tc>
          <w:tcPr>
            <w:tcW w:w="0" w:type="auto"/>
            <w:shd w:val="clear" w:color="auto" w:fill="FFFFFF"/>
            <w:tcMar>
              <w:top w:w="120" w:type="dxa"/>
              <w:left w:w="0" w:type="dxa"/>
              <w:bottom w:w="120" w:type="dxa"/>
              <w:right w:w="150" w:type="dxa"/>
            </w:tcMar>
            <w:hideMark/>
          </w:tcPr>
          <w:p w:rsidR="00F32F84" w:rsidRPr="00F32F84" w:rsidRDefault="00F32F84" w:rsidP="00F32F84">
            <w:pPr>
              <w:spacing w:after="0" w:line="240" w:lineRule="auto"/>
              <w:rPr>
                <w:rFonts w:ascii="Arial" w:eastAsia="Times New Roman" w:hAnsi="Arial" w:cs="Arial"/>
                <w:b/>
                <w:bCs/>
                <w:color w:val="202124"/>
                <w:sz w:val="21"/>
                <w:szCs w:val="21"/>
                <w:lang w:eastAsia="en-IN"/>
              </w:rPr>
            </w:pPr>
            <w:r w:rsidRPr="00F32F84">
              <w:rPr>
                <w:rFonts w:ascii="Arial" w:eastAsia="Times New Roman" w:hAnsi="Arial" w:cs="Arial"/>
                <w:b/>
                <w:bCs/>
                <w:color w:val="202124"/>
                <w:sz w:val="21"/>
                <w:szCs w:val="21"/>
                <w:lang w:eastAsia="en-IN"/>
              </w:rPr>
              <w:t>Advantages</w:t>
            </w:r>
          </w:p>
        </w:tc>
        <w:tc>
          <w:tcPr>
            <w:tcW w:w="0" w:type="auto"/>
            <w:shd w:val="clear" w:color="auto" w:fill="FFFFFF"/>
            <w:tcMar>
              <w:top w:w="120" w:type="dxa"/>
              <w:left w:w="150" w:type="dxa"/>
              <w:bottom w:w="120" w:type="dxa"/>
              <w:right w:w="150" w:type="dxa"/>
            </w:tcMar>
            <w:hideMark/>
          </w:tcPr>
          <w:p w:rsidR="00F32F84" w:rsidRPr="00F32F84" w:rsidRDefault="00F32F84" w:rsidP="00F32F84">
            <w:pPr>
              <w:spacing w:after="0" w:line="240" w:lineRule="auto"/>
              <w:rPr>
                <w:rFonts w:ascii="Arial" w:eastAsia="Times New Roman" w:hAnsi="Arial" w:cs="Arial"/>
                <w:b/>
                <w:bCs/>
                <w:color w:val="202124"/>
                <w:sz w:val="21"/>
                <w:szCs w:val="21"/>
                <w:lang w:eastAsia="en-IN"/>
              </w:rPr>
            </w:pPr>
            <w:r w:rsidRPr="00F32F84">
              <w:rPr>
                <w:rFonts w:ascii="Arial" w:eastAsia="Times New Roman" w:hAnsi="Arial" w:cs="Arial"/>
                <w:b/>
                <w:bCs/>
                <w:color w:val="202124"/>
                <w:sz w:val="21"/>
                <w:szCs w:val="21"/>
                <w:lang w:eastAsia="en-IN"/>
              </w:rPr>
              <w:t>Disadvantages</w:t>
            </w:r>
          </w:p>
        </w:tc>
      </w:tr>
      <w:tr w:rsidR="00F32F84" w:rsidRPr="00F32F84" w:rsidTr="00F32F84">
        <w:trPr>
          <w:trHeight w:val="390"/>
        </w:trPr>
        <w:tc>
          <w:tcPr>
            <w:tcW w:w="0" w:type="auto"/>
            <w:shd w:val="clear" w:color="auto" w:fill="FFFFFF"/>
            <w:tcMar>
              <w:top w:w="120" w:type="dxa"/>
              <w:left w:w="0" w:type="dxa"/>
              <w:bottom w:w="120" w:type="dxa"/>
              <w:right w:w="150" w:type="dxa"/>
            </w:tcMar>
            <w:vAlign w:val="center"/>
            <w:hideMark/>
          </w:tcPr>
          <w:p w:rsidR="00F32F84" w:rsidRPr="00F32F84" w:rsidRDefault="00F32F84" w:rsidP="00F32F84">
            <w:pPr>
              <w:spacing w:after="0" w:line="240" w:lineRule="auto"/>
              <w:rPr>
                <w:rFonts w:ascii="Arial" w:eastAsia="Times New Roman" w:hAnsi="Arial" w:cs="Arial"/>
                <w:color w:val="202124"/>
                <w:sz w:val="21"/>
                <w:szCs w:val="21"/>
                <w:lang w:eastAsia="en-IN"/>
              </w:rPr>
            </w:pPr>
            <w:r w:rsidRPr="00F32F84">
              <w:rPr>
                <w:rFonts w:ascii="Arial" w:eastAsia="Times New Roman" w:hAnsi="Arial" w:cs="Arial"/>
                <w:color w:val="202124"/>
                <w:sz w:val="21"/>
                <w:szCs w:val="21"/>
                <w:lang w:eastAsia="en-IN"/>
              </w:rPr>
              <w:t xml:space="preserve">Playing games increases the brain's </w:t>
            </w:r>
            <w:proofErr w:type="spellStart"/>
            <w:r w:rsidRPr="00F32F84">
              <w:rPr>
                <w:rFonts w:ascii="Arial" w:eastAsia="Times New Roman" w:hAnsi="Arial" w:cs="Arial"/>
                <w:color w:val="202124"/>
                <w:sz w:val="21"/>
                <w:szCs w:val="21"/>
                <w:lang w:eastAsia="en-IN"/>
              </w:rPr>
              <w:t>gray</w:t>
            </w:r>
            <w:proofErr w:type="spellEnd"/>
            <w:r w:rsidRPr="00F32F84">
              <w:rPr>
                <w:rFonts w:ascii="Arial" w:eastAsia="Times New Roman" w:hAnsi="Arial" w:cs="Arial"/>
                <w:color w:val="202124"/>
                <w:sz w:val="21"/>
                <w:szCs w:val="21"/>
                <w:lang w:eastAsia="en-IN"/>
              </w:rPr>
              <w:t xml:space="preserve"> matter percentage</w:t>
            </w:r>
          </w:p>
        </w:tc>
        <w:tc>
          <w:tcPr>
            <w:tcW w:w="0" w:type="auto"/>
            <w:shd w:val="clear" w:color="auto" w:fill="FFFFFF"/>
            <w:tcMar>
              <w:top w:w="120" w:type="dxa"/>
              <w:left w:w="150" w:type="dxa"/>
              <w:bottom w:w="120" w:type="dxa"/>
              <w:right w:w="150" w:type="dxa"/>
            </w:tcMar>
            <w:vAlign w:val="center"/>
            <w:hideMark/>
          </w:tcPr>
          <w:p w:rsidR="00F32F84" w:rsidRPr="00F32F84" w:rsidRDefault="00F32F84" w:rsidP="00F32F84">
            <w:pPr>
              <w:spacing w:after="0" w:line="240" w:lineRule="auto"/>
              <w:rPr>
                <w:rFonts w:ascii="Arial" w:eastAsia="Times New Roman" w:hAnsi="Arial" w:cs="Arial"/>
                <w:color w:val="202124"/>
                <w:sz w:val="21"/>
                <w:szCs w:val="21"/>
                <w:lang w:eastAsia="en-IN"/>
              </w:rPr>
            </w:pPr>
            <w:r w:rsidRPr="00F32F84">
              <w:rPr>
                <w:rFonts w:ascii="Arial" w:eastAsia="Times New Roman" w:hAnsi="Arial" w:cs="Arial"/>
                <w:color w:val="202124"/>
                <w:sz w:val="21"/>
                <w:szCs w:val="21"/>
                <w:lang w:eastAsia="en-IN"/>
              </w:rPr>
              <w:t>Can be demotivating</w:t>
            </w:r>
          </w:p>
        </w:tc>
      </w:tr>
      <w:tr w:rsidR="00F32F84" w:rsidRPr="00F32F84" w:rsidTr="00F32F84">
        <w:trPr>
          <w:trHeight w:val="390"/>
        </w:trPr>
        <w:tc>
          <w:tcPr>
            <w:tcW w:w="0" w:type="auto"/>
            <w:shd w:val="clear" w:color="auto" w:fill="FFFFFF"/>
            <w:tcMar>
              <w:top w:w="120" w:type="dxa"/>
              <w:left w:w="0" w:type="dxa"/>
              <w:bottom w:w="120" w:type="dxa"/>
              <w:right w:w="150" w:type="dxa"/>
            </w:tcMar>
            <w:vAlign w:val="center"/>
            <w:hideMark/>
          </w:tcPr>
          <w:p w:rsidR="00F32F84" w:rsidRPr="00F32F84" w:rsidRDefault="00F32F84" w:rsidP="00F32F84">
            <w:pPr>
              <w:spacing w:after="0" w:line="240" w:lineRule="auto"/>
              <w:rPr>
                <w:rFonts w:ascii="Arial" w:eastAsia="Times New Roman" w:hAnsi="Arial" w:cs="Arial"/>
                <w:color w:val="202124"/>
                <w:sz w:val="21"/>
                <w:szCs w:val="21"/>
                <w:lang w:eastAsia="en-IN"/>
              </w:rPr>
            </w:pPr>
            <w:r w:rsidRPr="00F32F84">
              <w:rPr>
                <w:rFonts w:ascii="Arial" w:eastAsia="Times New Roman" w:hAnsi="Arial" w:cs="Arial"/>
                <w:color w:val="202124"/>
                <w:sz w:val="21"/>
                <w:szCs w:val="21"/>
                <w:lang w:eastAsia="en-IN"/>
              </w:rPr>
              <w:t>Promotes social skills</w:t>
            </w:r>
          </w:p>
        </w:tc>
        <w:tc>
          <w:tcPr>
            <w:tcW w:w="0" w:type="auto"/>
            <w:shd w:val="clear" w:color="auto" w:fill="FFFFFF"/>
            <w:tcMar>
              <w:top w:w="120" w:type="dxa"/>
              <w:left w:w="150" w:type="dxa"/>
              <w:bottom w:w="120" w:type="dxa"/>
              <w:right w:w="150" w:type="dxa"/>
            </w:tcMar>
            <w:vAlign w:val="center"/>
            <w:hideMark/>
          </w:tcPr>
          <w:p w:rsidR="00F32F84" w:rsidRPr="00F32F84" w:rsidRDefault="00F32F84" w:rsidP="00F32F84">
            <w:pPr>
              <w:spacing w:after="0" w:line="240" w:lineRule="auto"/>
              <w:rPr>
                <w:rFonts w:ascii="Arial" w:eastAsia="Times New Roman" w:hAnsi="Arial" w:cs="Arial"/>
                <w:color w:val="202124"/>
                <w:sz w:val="21"/>
                <w:szCs w:val="21"/>
                <w:lang w:eastAsia="en-IN"/>
              </w:rPr>
            </w:pPr>
            <w:r w:rsidRPr="00F32F84">
              <w:rPr>
                <w:rFonts w:ascii="Arial" w:eastAsia="Times New Roman" w:hAnsi="Arial" w:cs="Arial"/>
                <w:color w:val="202124"/>
                <w:sz w:val="21"/>
                <w:szCs w:val="21"/>
                <w:lang w:eastAsia="en-IN"/>
              </w:rPr>
              <w:t>Can negatively affect emotions</w:t>
            </w:r>
          </w:p>
        </w:tc>
      </w:tr>
      <w:tr w:rsidR="00F32F84" w:rsidRPr="00F32F84" w:rsidTr="00F32F84">
        <w:trPr>
          <w:trHeight w:val="390"/>
        </w:trPr>
        <w:tc>
          <w:tcPr>
            <w:tcW w:w="0" w:type="auto"/>
            <w:shd w:val="clear" w:color="auto" w:fill="FFFFFF"/>
            <w:tcMar>
              <w:top w:w="120" w:type="dxa"/>
              <w:left w:w="0" w:type="dxa"/>
              <w:bottom w:w="120" w:type="dxa"/>
              <w:right w:w="150" w:type="dxa"/>
            </w:tcMar>
            <w:vAlign w:val="center"/>
            <w:hideMark/>
          </w:tcPr>
          <w:p w:rsidR="00F32F84" w:rsidRPr="00F32F84" w:rsidRDefault="00F32F84" w:rsidP="00F32F84">
            <w:pPr>
              <w:spacing w:after="0" w:line="240" w:lineRule="auto"/>
              <w:rPr>
                <w:rFonts w:ascii="Arial" w:eastAsia="Times New Roman" w:hAnsi="Arial" w:cs="Arial"/>
                <w:color w:val="202124"/>
                <w:sz w:val="21"/>
                <w:szCs w:val="21"/>
                <w:lang w:eastAsia="en-IN"/>
              </w:rPr>
            </w:pPr>
            <w:r w:rsidRPr="00F32F84">
              <w:rPr>
                <w:rFonts w:ascii="Arial" w:eastAsia="Times New Roman" w:hAnsi="Arial" w:cs="Arial"/>
                <w:color w:val="202124"/>
                <w:sz w:val="21"/>
                <w:szCs w:val="21"/>
                <w:lang w:eastAsia="en-IN"/>
              </w:rPr>
              <w:t>Enables better problem solving</w:t>
            </w:r>
          </w:p>
        </w:tc>
        <w:tc>
          <w:tcPr>
            <w:tcW w:w="0" w:type="auto"/>
            <w:shd w:val="clear" w:color="auto" w:fill="FFFFFF"/>
            <w:tcMar>
              <w:top w:w="120" w:type="dxa"/>
              <w:left w:w="150" w:type="dxa"/>
              <w:bottom w:w="120" w:type="dxa"/>
              <w:right w:w="150" w:type="dxa"/>
            </w:tcMar>
            <w:vAlign w:val="center"/>
            <w:hideMark/>
          </w:tcPr>
          <w:p w:rsidR="00F32F84" w:rsidRDefault="00F32F84" w:rsidP="00F32F84">
            <w:pPr>
              <w:spacing w:after="0" w:line="240" w:lineRule="auto"/>
              <w:rPr>
                <w:rFonts w:ascii="Arial" w:eastAsia="Times New Roman" w:hAnsi="Arial" w:cs="Arial"/>
                <w:color w:val="202124"/>
                <w:sz w:val="21"/>
                <w:szCs w:val="21"/>
                <w:lang w:eastAsia="en-IN"/>
              </w:rPr>
            </w:pPr>
            <w:r w:rsidRPr="00F32F84">
              <w:rPr>
                <w:rFonts w:ascii="Arial" w:eastAsia="Times New Roman" w:hAnsi="Arial" w:cs="Arial"/>
                <w:color w:val="202124"/>
                <w:sz w:val="21"/>
                <w:szCs w:val="21"/>
                <w:lang w:eastAsia="en-IN"/>
              </w:rPr>
              <w:t>Increases risk of Repetitive Stress Injuries (RSI)</w:t>
            </w:r>
          </w:p>
          <w:p w:rsidR="00F32F84" w:rsidRDefault="00F32F84" w:rsidP="00F32F84">
            <w:pPr>
              <w:spacing w:after="0" w:line="240" w:lineRule="auto"/>
              <w:rPr>
                <w:rFonts w:ascii="Arial" w:eastAsia="Times New Roman" w:hAnsi="Arial" w:cs="Arial"/>
                <w:color w:val="202124"/>
                <w:sz w:val="21"/>
                <w:szCs w:val="21"/>
                <w:lang w:eastAsia="en-IN"/>
              </w:rPr>
            </w:pPr>
          </w:p>
          <w:p w:rsidR="00F32F84" w:rsidRPr="00F32F84" w:rsidRDefault="00F32F84" w:rsidP="00F32F84">
            <w:pPr>
              <w:spacing w:after="0" w:line="240" w:lineRule="auto"/>
              <w:rPr>
                <w:rFonts w:ascii="Arial" w:eastAsia="Times New Roman" w:hAnsi="Arial" w:cs="Arial"/>
                <w:color w:val="202124"/>
                <w:sz w:val="21"/>
                <w:szCs w:val="21"/>
                <w:lang w:eastAsia="en-IN"/>
              </w:rPr>
            </w:pPr>
          </w:p>
        </w:tc>
      </w:tr>
    </w:tbl>
    <w:p w:rsidR="00F32F84" w:rsidRDefault="00F32F84" w:rsidP="00F32F84">
      <w:pPr>
        <w:tabs>
          <w:tab w:val="left" w:pos="2930"/>
        </w:tabs>
        <w:rPr>
          <w:lang w:val="en-US"/>
        </w:rPr>
      </w:pPr>
    </w:p>
    <w:p w:rsidR="00F32F84" w:rsidRDefault="00F32F84">
      <w:pPr>
        <w:rPr>
          <w:lang w:val="en-US"/>
        </w:rPr>
      </w:pPr>
      <w:r>
        <w:rPr>
          <w:lang w:val="en-US"/>
        </w:rPr>
        <w:br w:type="page"/>
      </w:r>
    </w:p>
    <w:p w:rsidR="00B95984" w:rsidRDefault="00F32F84" w:rsidP="00F32F84">
      <w:pPr>
        <w:tabs>
          <w:tab w:val="left" w:pos="2930"/>
        </w:tabs>
        <w:rPr>
          <w:lang w:val="en-US"/>
        </w:rPr>
      </w:pPr>
      <w:r>
        <w:rPr>
          <w:lang w:val="en-US"/>
        </w:rPr>
        <w:lastRenderedPageBreak/>
        <w:t>APPLICATION:</w:t>
      </w:r>
    </w:p>
    <w:p w:rsidR="00F32F84" w:rsidRPr="00F32F84" w:rsidRDefault="00F32F84" w:rsidP="00F32F84">
      <w:pPr>
        <w:tabs>
          <w:tab w:val="left" w:pos="2930"/>
        </w:tabs>
        <w:rPr>
          <w:lang w:val="en-US"/>
        </w:rPr>
      </w:pPr>
      <w:r w:rsidRPr="00F32F84">
        <w:rPr>
          <w:lang w:val="en-US"/>
        </w:rPr>
        <w:t xml:space="preserve">A video game[a] is an electronic game that involves interaction with a user interface or input device (such as a joystick, controller, keyboard, or motion sensing device) to generate visual feedback from a display device, most commonly shown in a video format on a television set, computer monitor, flat-panel display or touchscreen on handheld devices, or a virtual reality headset, hence the name. However, not all video games are dependent on graphical outputs; for example, text adventure games and computer chess can be played through teletype printers. Most modern video games are audiovisual, with audio complement delivered through speakers or headphones, and sometimes also with other types of sensory feedback (e.g., haptic technology that provides tactile sensations), and some video games also allow microphone and webcam inputs for in-game chatting and </w:t>
      </w:r>
      <w:proofErr w:type="spellStart"/>
      <w:r w:rsidRPr="00F32F84">
        <w:rPr>
          <w:lang w:val="en-US"/>
        </w:rPr>
        <w:t>livestreaming</w:t>
      </w:r>
      <w:proofErr w:type="spellEnd"/>
      <w:r w:rsidRPr="00F32F84">
        <w:rPr>
          <w:lang w:val="en-US"/>
        </w:rPr>
        <w:t>.</w:t>
      </w:r>
    </w:p>
    <w:p w:rsidR="00F32F84" w:rsidRPr="00F32F84" w:rsidRDefault="00F32F84" w:rsidP="00F32F84">
      <w:pPr>
        <w:tabs>
          <w:tab w:val="left" w:pos="2930"/>
        </w:tabs>
        <w:rPr>
          <w:lang w:val="en-US"/>
        </w:rPr>
      </w:pPr>
    </w:p>
    <w:p w:rsidR="00F32F84" w:rsidRPr="00F32F84" w:rsidRDefault="00F32F84" w:rsidP="00F32F84">
      <w:pPr>
        <w:tabs>
          <w:tab w:val="left" w:pos="2930"/>
        </w:tabs>
        <w:rPr>
          <w:lang w:val="en-US"/>
        </w:rPr>
      </w:pPr>
      <w:r w:rsidRPr="00F32F84">
        <w:rPr>
          <w:lang w:val="en-US"/>
        </w:rPr>
        <w:t>Video games are typically categorized according to their hardware platform, which traditionally includes arcade video games, console games, and computer (PC) games; the latter also encompasses LAN games, online games, and browser games. More recently, the video game industry has expanded onto mobile gaming through mobile devices (such as smartphones and tablet computers), virtual and augmented reality systems, and remote cloud gaming. Video games are also classified into a wide range of genres based on their style of gameplay and target audience.</w:t>
      </w:r>
    </w:p>
    <w:p w:rsidR="00F32F84" w:rsidRPr="00F32F84" w:rsidRDefault="00F32F84" w:rsidP="00F32F84">
      <w:pPr>
        <w:tabs>
          <w:tab w:val="left" w:pos="2930"/>
        </w:tabs>
        <w:rPr>
          <w:lang w:val="en-US"/>
        </w:rPr>
      </w:pPr>
    </w:p>
    <w:p w:rsidR="00F32F84" w:rsidRPr="00F32F84" w:rsidRDefault="00F32F84" w:rsidP="00F32F84">
      <w:pPr>
        <w:tabs>
          <w:tab w:val="left" w:pos="2930"/>
        </w:tabs>
        <w:rPr>
          <w:lang w:val="en-US"/>
        </w:rPr>
      </w:pPr>
      <w:r w:rsidRPr="00F32F84">
        <w:rPr>
          <w:lang w:val="en-US"/>
        </w:rPr>
        <w:t>The first video game prototypes in the 1950s and 1960s were simple extensions of electronic games using video-like output from large, room-sized mainframe computers. The first consumer video game was the arcade video game Computer Space in 1971. In 1972 came the iconic hit game Pong and the first home console, the Magnavox Odyssey. The industry grew quickly during the "golden age" of arcade video games from the late 1970s to early 1980s but suffered from the crash of the North American video game market in 1983 due to loss of publishing control and saturation of the market. Following the crash, the industry matured, was dominated by Japanese companies such as Nintendo, Sega, and Sony, and established practices and methods around the development and distribution of video games to prevent a similar crash in the future, many of which continue to be followed. In the 2000s, the core industry centered on "AAA" games, leaving little room for riskier experimental games. Coupled with the availability of the Internet and digital distribution, this gave room for independent video game development (or "indie games") to gain prominence into the 2010s. Since then, the commercial importance of the video game industry has been increasing. The emerging Asian markets and proliferation of smartphone games in particular are altering player demographics towards casual gaming and increasing monetization by incorporating games as a service.</w:t>
      </w:r>
    </w:p>
    <w:p w:rsidR="00F32F84" w:rsidRPr="00F32F84" w:rsidRDefault="00F32F84" w:rsidP="00F32F84">
      <w:pPr>
        <w:tabs>
          <w:tab w:val="left" w:pos="2930"/>
        </w:tabs>
        <w:rPr>
          <w:lang w:val="en-US"/>
        </w:rPr>
      </w:pPr>
    </w:p>
    <w:p w:rsidR="00F32F84" w:rsidRDefault="00F32F84" w:rsidP="00F32F84">
      <w:pPr>
        <w:tabs>
          <w:tab w:val="left" w:pos="2930"/>
        </w:tabs>
        <w:rPr>
          <w:lang w:val="en-US"/>
        </w:rPr>
      </w:pPr>
      <w:r w:rsidRPr="00F32F84">
        <w:rPr>
          <w:lang w:val="en-US"/>
        </w:rPr>
        <w:t>Today, video game development requires numerous interdisciplinary skills, vision, teamwork, and liaisons between different parties, including developers, publishers, distributors, retailers, hardware manufacturers, and other marketers, to successfully bring a game to its consumers. As of 2020, the global video game market had estimated annual revenues of US$159 billion across hardware, software, and services, which is three times the size of the global music industry and four times that of the film industry in 2019,[1] making it a formidable heavyweight across the mo</w:t>
      </w:r>
      <w:r>
        <w:rPr>
          <w:lang w:val="en-US"/>
        </w:rPr>
        <w:t xml:space="preserve">dern entertainment industry. </w:t>
      </w:r>
    </w:p>
    <w:p w:rsidR="004008B6" w:rsidRDefault="004008B6" w:rsidP="00F32F84">
      <w:pPr>
        <w:tabs>
          <w:tab w:val="left" w:pos="2930"/>
        </w:tabs>
        <w:rPr>
          <w:lang w:val="en-US"/>
        </w:rPr>
      </w:pPr>
    </w:p>
    <w:p w:rsidR="004008B6" w:rsidRDefault="004008B6" w:rsidP="00F32F84">
      <w:pPr>
        <w:tabs>
          <w:tab w:val="left" w:pos="2930"/>
        </w:tabs>
        <w:rPr>
          <w:lang w:val="en-US"/>
        </w:rPr>
      </w:pPr>
      <w:r>
        <w:rPr>
          <w:noProof/>
          <w:lang w:eastAsia="en-IN"/>
        </w:rPr>
        <w:drawing>
          <wp:inline distT="0" distB="0" distL="0" distR="0" wp14:anchorId="1CE2C351" wp14:editId="426BAA88">
            <wp:extent cx="5731510" cy="4298315"/>
            <wp:effectExtent l="0" t="0" r="2540" b="6985"/>
            <wp:docPr id="4" name="Picture 4" descr="Do video games affect someone's learning?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 video games affect someone's learning? - ppt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315"/>
                    </a:xfrm>
                    <a:prstGeom prst="rect">
                      <a:avLst/>
                    </a:prstGeom>
                    <a:noFill/>
                    <a:ln>
                      <a:noFill/>
                    </a:ln>
                  </pic:spPr>
                </pic:pic>
              </a:graphicData>
            </a:graphic>
          </wp:inline>
        </w:drawing>
      </w: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p>
    <w:p w:rsidR="004008B6" w:rsidRDefault="004008B6" w:rsidP="00F32F84">
      <w:pPr>
        <w:tabs>
          <w:tab w:val="left" w:pos="2930"/>
        </w:tabs>
        <w:rPr>
          <w:lang w:val="en-US"/>
        </w:rPr>
      </w:pPr>
      <w:r>
        <w:rPr>
          <w:lang w:val="en-US"/>
        </w:rPr>
        <w:t>FUTRUE SCOPE:</w:t>
      </w:r>
    </w:p>
    <w:p w:rsidR="004008B6" w:rsidRPr="004008B6" w:rsidRDefault="004008B6" w:rsidP="004008B6">
      <w:pPr>
        <w:tabs>
          <w:tab w:val="left" w:pos="2930"/>
        </w:tabs>
        <w:rPr>
          <w:lang w:val="en-US"/>
        </w:rPr>
      </w:pPr>
      <w:r w:rsidRPr="004008B6">
        <w:rPr>
          <w:lang w:val="en-US"/>
        </w:rPr>
        <w:t>Jobs in the gaming industry</w:t>
      </w:r>
    </w:p>
    <w:p w:rsidR="004008B6" w:rsidRPr="004008B6" w:rsidRDefault="004008B6" w:rsidP="004008B6">
      <w:pPr>
        <w:tabs>
          <w:tab w:val="left" w:pos="2930"/>
        </w:tabs>
        <w:rPr>
          <w:lang w:val="en-US"/>
        </w:rPr>
      </w:pPr>
      <w:r w:rsidRPr="004008B6">
        <w:rPr>
          <w:lang w:val="en-US"/>
        </w:rPr>
        <w:t>The most common myth about game industry jobs is the lack of options. However, game careers are not limited to game design and game development. Here are some game industry jobs that you can take up as a profession:</w:t>
      </w:r>
    </w:p>
    <w:p w:rsidR="004008B6" w:rsidRPr="004008B6" w:rsidRDefault="004008B6" w:rsidP="004008B6">
      <w:pPr>
        <w:tabs>
          <w:tab w:val="left" w:pos="2930"/>
        </w:tabs>
        <w:rPr>
          <w:lang w:val="en-US"/>
        </w:rPr>
      </w:pPr>
    </w:p>
    <w:p w:rsidR="004008B6" w:rsidRPr="004008B6" w:rsidRDefault="004008B6" w:rsidP="004008B6">
      <w:pPr>
        <w:tabs>
          <w:tab w:val="left" w:pos="2930"/>
        </w:tabs>
        <w:rPr>
          <w:lang w:val="en-US"/>
        </w:rPr>
      </w:pPr>
      <w:r w:rsidRPr="004008B6">
        <w:rPr>
          <w:lang w:val="en-US"/>
        </w:rPr>
        <w:t xml:space="preserve">Video Game </w:t>
      </w:r>
      <w:proofErr w:type="gramStart"/>
      <w:r w:rsidRPr="004008B6">
        <w:rPr>
          <w:lang w:val="en-US"/>
        </w:rPr>
        <w:t>Designer</w:t>
      </w:r>
      <w:r>
        <w:rPr>
          <w:lang w:val="en-US"/>
        </w:rPr>
        <w:t xml:space="preserve"> </w:t>
      </w:r>
      <w:r w:rsidRPr="004008B6">
        <w:rPr>
          <w:lang w:val="en-US"/>
        </w:rPr>
        <w:t>:</w:t>
      </w:r>
      <w:proofErr w:type="gramEnd"/>
      <w:r>
        <w:rPr>
          <w:lang w:val="en-US"/>
        </w:rPr>
        <w:t xml:space="preserve"> </w:t>
      </w:r>
      <w:r w:rsidRPr="004008B6">
        <w:rPr>
          <w:lang w:val="en-US"/>
        </w:rPr>
        <w:t>you don’t code and cannot sketch, but you have a million-dollar idea for a game that could be a breakthrough. Well, you are not in for a disappointment. The job of a video game designer is to create a blueprint of the characters and the purpose of the game.</w:t>
      </w:r>
    </w:p>
    <w:p w:rsidR="004008B6" w:rsidRPr="004008B6" w:rsidRDefault="004008B6" w:rsidP="004008B6">
      <w:pPr>
        <w:tabs>
          <w:tab w:val="left" w:pos="2930"/>
        </w:tabs>
        <w:rPr>
          <w:lang w:val="en-US"/>
        </w:rPr>
      </w:pPr>
      <w:r w:rsidRPr="004008B6">
        <w:rPr>
          <w:lang w:val="en-US"/>
        </w:rPr>
        <w:t xml:space="preserve">Video Game </w:t>
      </w:r>
      <w:proofErr w:type="gramStart"/>
      <w:r w:rsidRPr="004008B6">
        <w:rPr>
          <w:lang w:val="en-US"/>
        </w:rPr>
        <w:t>Artist</w:t>
      </w:r>
      <w:r>
        <w:rPr>
          <w:lang w:val="en-US"/>
        </w:rPr>
        <w:t xml:space="preserve"> </w:t>
      </w:r>
      <w:r w:rsidRPr="004008B6">
        <w:rPr>
          <w:lang w:val="en-US"/>
        </w:rPr>
        <w:t>:drink</w:t>
      </w:r>
      <w:proofErr w:type="gramEnd"/>
      <w:r w:rsidRPr="004008B6">
        <w:rPr>
          <w:lang w:val="en-US"/>
        </w:rPr>
        <w:t xml:space="preserve"> some coffee, grab your sketchbook and wake up the artist in you! Video game designers need to work around animated characters to design the game. Here’s where a video game artist’s talent comes into play. So, go ahead and draw your imagination!</w:t>
      </w:r>
    </w:p>
    <w:p w:rsidR="004008B6" w:rsidRPr="004008B6" w:rsidRDefault="004008B6" w:rsidP="004008B6">
      <w:pPr>
        <w:tabs>
          <w:tab w:val="left" w:pos="2930"/>
        </w:tabs>
        <w:rPr>
          <w:lang w:val="en-US"/>
        </w:rPr>
      </w:pPr>
      <w:proofErr w:type="gramStart"/>
      <w:r w:rsidRPr="004008B6">
        <w:rPr>
          <w:lang w:val="en-US"/>
        </w:rPr>
        <w:t>Writer</w:t>
      </w:r>
      <w:r>
        <w:rPr>
          <w:lang w:val="en-US"/>
        </w:rPr>
        <w:t xml:space="preserve"> </w:t>
      </w:r>
      <w:r w:rsidRPr="004008B6">
        <w:rPr>
          <w:lang w:val="en-US"/>
        </w:rPr>
        <w:t>:</w:t>
      </w:r>
      <w:proofErr w:type="gramEnd"/>
      <w:r>
        <w:rPr>
          <w:lang w:val="en-US"/>
        </w:rPr>
        <w:t xml:space="preserve"> </w:t>
      </w:r>
      <w:r w:rsidRPr="004008B6">
        <w:rPr>
          <w:lang w:val="en-US"/>
        </w:rPr>
        <w:t>almost every video game has a background story. Take for instance the popular game, “Marvel Contest of Champions”. The dialogue depiction is a major part of the game and, of course, needs writers. Today, many games incorporate scripts to make the games look more interactive. Moreover, writers are also responsible for the manuals and the in-game menus.</w:t>
      </w:r>
    </w:p>
    <w:p w:rsidR="004008B6" w:rsidRPr="004008B6" w:rsidRDefault="004008B6" w:rsidP="004008B6">
      <w:pPr>
        <w:tabs>
          <w:tab w:val="left" w:pos="2930"/>
        </w:tabs>
        <w:rPr>
          <w:lang w:val="en-US"/>
        </w:rPr>
      </w:pPr>
      <w:r w:rsidRPr="004008B6">
        <w:rPr>
          <w:lang w:val="en-US"/>
        </w:rPr>
        <w:t xml:space="preserve">Audio </w:t>
      </w:r>
      <w:proofErr w:type="gramStart"/>
      <w:r w:rsidRPr="004008B6">
        <w:rPr>
          <w:lang w:val="en-US"/>
        </w:rPr>
        <w:t>Programmer</w:t>
      </w:r>
      <w:r>
        <w:rPr>
          <w:lang w:val="en-US"/>
        </w:rPr>
        <w:t xml:space="preserve"> </w:t>
      </w:r>
      <w:r w:rsidRPr="004008B6">
        <w:rPr>
          <w:lang w:val="en-US"/>
        </w:rPr>
        <w:t>:a</w:t>
      </w:r>
      <w:proofErr w:type="gramEnd"/>
      <w:r w:rsidRPr="004008B6">
        <w:rPr>
          <w:lang w:val="en-US"/>
        </w:rPr>
        <w:t xml:space="preserve"> major element, and one of the USPs of any game, is the background score. Long gone are the days when music was just part of movies and plays. In fact, the sound effects in a game have proven to be as important as the game’s visual appeal. This is where audio engineers play their part in making the gaming experience worthwhile.</w:t>
      </w:r>
    </w:p>
    <w:p w:rsidR="004008B6" w:rsidRPr="004008B6" w:rsidRDefault="004008B6" w:rsidP="004008B6">
      <w:pPr>
        <w:tabs>
          <w:tab w:val="left" w:pos="2930"/>
        </w:tabs>
        <w:rPr>
          <w:lang w:val="en-US"/>
        </w:rPr>
      </w:pPr>
      <w:r w:rsidRPr="004008B6">
        <w:rPr>
          <w:lang w:val="en-US"/>
        </w:rPr>
        <w:t xml:space="preserve">Game </w:t>
      </w:r>
      <w:proofErr w:type="gramStart"/>
      <w:r w:rsidRPr="004008B6">
        <w:rPr>
          <w:lang w:val="en-US"/>
        </w:rPr>
        <w:t>Programmer</w:t>
      </w:r>
      <w:r>
        <w:rPr>
          <w:lang w:val="en-US"/>
        </w:rPr>
        <w:t xml:space="preserve"> </w:t>
      </w:r>
      <w:r w:rsidRPr="004008B6">
        <w:rPr>
          <w:lang w:val="en-US"/>
        </w:rPr>
        <w:t>:to</w:t>
      </w:r>
      <w:proofErr w:type="gramEnd"/>
      <w:r w:rsidRPr="004008B6">
        <w:rPr>
          <w:lang w:val="en-US"/>
        </w:rPr>
        <w:t xml:space="preserve"> become a video game programmer, you need two things – a knack for coding and a love for video games. For your support, you will need the whole ensemble of the video game designer, writers, video game artists, audio programmer and a slew of other video game professionals. However, you will be responsible for bringing the game to life on a device.</w:t>
      </w:r>
    </w:p>
    <w:p w:rsidR="004008B6" w:rsidRDefault="004008B6" w:rsidP="004008B6">
      <w:pPr>
        <w:tabs>
          <w:tab w:val="left" w:pos="2930"/>
        </w:tabs>
        <w:rPr>
          <w:lang w:val="en-US"/>
        </w:rPr>
      </w:pPr>
      <w:r w:rsidRPr="004008B6">
        <w:rPr>
          <w:lang w:val="en-US"/>
        </w:rPr>
        <w:t xml:space="preserve">Game </w:t>
      </w:r>
      <w:proofErr w:type="gramStart"/>
      <w:r w:rsidRPr="004008B6">
        <w:rPr>
          <w:lang w:val="en-US"/>
        </w:rPr>
        <w:t>Tester</w:t>
      </w:r>
      <w:r>
        <w:rPr>
          <w:lang w:val="en-US"/>
        </w:rPr>
        <w:t xml:space="preserve"> </w:t>
      </w:r>
      <w:r w:rsidRPr="004008B6">
        <w:rPr>
          <w:lang w:val="en-US"/>
        </w:rPr>
        <w:t>:Imagine</w:t>
      </w:r>
      <w:proofErr w:type="gramEnd"/>
      <w:r w:rsidRPr="004008B6">
        <w:rPr>
          <w:lang w:val="en-US"/>
        </w:rPr>
        <w:t xml:space="preserve"> getting paid for playing games? Well, that’s what a game tester has to do - for a living - almost every day! Though it sounds merry and fun, the job of a games tester is not any easier than that of a video game designer or a game developer. Game testers have to pay attention to minute details while playing the game so that they can take notes on the user interface and glitches (in case there are any).</w:t>
      </w: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p>
    <w:p w:rsidR="004008B6" w:rsidRDefault="004008B6" w:rsidP="004008B6">
      <w:pPr>
        <w:tabs>
          <w:tab w:val="left" w:pos="2930"/>
        </w:tabs>
        <w:rPr>
          <w:lang w:val="en-US"/>
        </w:rPr>
      </w:pPr>
      <w:r>
        <w:rPr>
          <w:lang w:val="en-US"/>
        </w:rPr>
        <w:lastRenderedPageBreak/>
        <w:t>APPENDIX:</w:t>
      </w:r>
    </w:p>
    <w:p w:rsidR="004008B6" w:rsidRDefault="00F90048" w:rsidP="004008B6">
      <w:pPr>
        <w:tabs>
          <w:tab w:val="left" w:pos="2930"/>
        </w:tabs>
        <w:rPr>
          <w:lang w:val="en-US"/>
        </w:rPr>
      </w:pPr>
      <w:r>
        <w:rPr>
          <w:lang w:val="en-US"/>
        </w:rPr>
        <w:t xml:space="preserve">Basic </w:t>
      </w:r>
      <w:r w:rsidR="004008B6">
        <w:rPr>
          <w:lang w:val="en-US"/>
        </w:rPr>
        <w:t>code for the html wed design: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
        <w:gridCol w:w="8947"/>
      </w:tblGrid>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w:t>
            </w:r>
            <w:proofErr w:type="spellStart"/>
            <w:r w:rsidRPr="00F90048">
              <w:rPr>
                <w:rFonts w:ascii="Times New Roman" w:eastAsia="Times New Roman" w:hAnsi="Times New Roman" w:cs="Times New Roman"/>
                <w:color w:val="000000"/>
                <w:sz w:val="24"/>
                <w:szCs w:val="24"/>
                <w:lang w:eastAsia="en-IN"/>
              </w:rPr>
              <w:t>doctype</w:t>
            </w:r>
            <w:proofErr w:type="spellEnd"/>
            <w:r w:rsidRPr="00F90048">
              <w:rPr>
                <w:rFonts w:ascii="Times New Roman" w:eastAsia="Times New Roman" w:hAnsi="Times New Roman" w:cs="Times New Roman"/>
                <w:color w:val="000000"/>
                <w:sz w:val="24"/>
                <w:szCs w:val="24"/>
                <w:lang w:eastAsia="en-IN"/>
              </w:rPr>
              <w:t xml:space="preserve"> html&gt;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&lt;html </w:t>
            </w:r>
            <w:proofErr w:type="spellStart"/>
            <w:r w:rsidRPr="00F90048">
              <w:rPr>
                <w:rFonts w:ascii="Times New Roman" w:eastAsia="Times New Roman" w:hAnsi="Times New Roman" w:cs="Times New Roman"/>
                <w:color w:val="000000"/>
                <w:sz w:val="24"/>
                <w:szCs w:val="24"/>
                <w:lang w:eastAsia="en-IN"/>
              </w:rPr>
              <w:t>lang</w:t>
            </w:r>
            <w:proofErr w:type="spellEnd"/>
            <w:r w:rsidRPr="00F90048">
              <w:rPr>
                <w:rFonts w:ascii="Times New Roman" w:eastAsia="Times New Roman" w:hAnsi="Times New Roman" w:cs="Times New Roman"/>
                <w:color w:val="000000"/>
                <w:sz w:val="24"/>
                <w:szCs w:val="24"/>
                <w:lang w:eastAsia="en-IN"/>
              </w:rPr>
              <w:t xml:space="preserve">="en"&gt;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&lt;head&gt;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&lt;meta charset="utf-8"&gt;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&lt;meta name="viewport" content="width=device-width, initial-scale=2"&gt;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&lt;title&gt;gaming industries&lt;/title&gt;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&lt;link </w:t>
            </w:r>
            <w:proofErr w:type="spellStart"/>
            <w:r w:rsidRPr="00F90048">
              <w:rPr>
                <w:rFonts w:ascii="Times New Roman" w:eastAsia="Times New Roman" w:hAnsi="Times New Roman" w:cs="Times New Roman"/>
                <w:color w:val="000000"/>
                <w:sz w:val="24"/>
                <w:szCs w:val="24"/>
                <w:lang w:eastAsia="en-IN"/>
              </w:rPr>
              <w:t>rel</w:t>
            </w:r>
            <w:proofErr w:type="spellEnd"/>
            <w:r w:rsidRPr="00F90048">
              <w:rPr>
                <w:rFonts w:ascii="Times New Roman" w:eastAsia="Times New Roman" w:hAnsi="Times New Roman" w:cs="Times New Roman"/>
                <w:color w:val="000000"/>
                <w:sz w:val="24"/>
                <w:szCs w:val="24"/>
                <w:lang w:eastAsia="en-IN"/>
              </w:rPr>
              <w:t>="</w:t>
            </w:r>
            <w:proofErr w:type="spellStart"/>
            <w:r w:rsidRPr="00F90048">
              <w:rPr>
                <w:rFonts w:ascii="Times New Roman" w:eastAsia="Times New Roman" w:hAnsi="Times New Roman" w:cs="Times New Roman"/>
                <w:color w:val="000000"/>
                <w:sz w:val="24"/>
                <w:szCs w:val="24"/>
                <w:lang w:eastAsia="en-IN"/>
              </w:rPr>
              <w:t>stylesheet</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href</w:t>
            </w:r>
            <w:proofErr w:type="spellEnd"/>
            <w:r w:rsidRPr="00F90048">
              <w:rPr>
                <w:rFonts w:ascii="Times New Roman" w:eastAsia="Times New Roman" w:hAnsi="Times New Roman" w:cs="Times New Roman"/>
                <w:color w:val="000000"/>
                <w:sz w:val="24"/>
                <w:szCs w:val="24"/>
                <w:lang w:eastAsia="en-IN"/>
              </w:rPr>
              <w:t>="</w:t>
            </w:r>
            <w:hyperlink r:id="rId10" w:tgtFrame="_blank" w:history="1">
              <w:r w:rsidRPr="00F90048">
                <w:rPr>
                  <w:rStyle w:val="Hyperlink"/>
                  <w:rFonts w:ascii="Times New Roman" w:eastAsia="Times New Roman" w:hAnsi="Times New Roman" w:cs="Times New Roman"/>
                  <w:sz w:val="24"/>
                  <w:szCs w:val="24"/>
                  <w:lang w:eastAsia="en-IN"/>
                </w:rPr>
                <w:t>style.css</w:t>
              </w:r>
            </w:hyperlink>
            <w:r w:rsidRPr="00F90048">
              <w:rPr>
                <w:rFonts w:ascii="Times New Roman" w:eastAsia="Times New Roman" w:hAnsi="Times New Roman" w:cs="Times New Roman"/>
                <w:color w:val="000000"/>
                <w:sz w:val="24"/>
                <w:szCs w:val="24"/>
                <w:lang w:eastAsia="en-IN"/>
              </w:rPr>
              <w:t xml:space="preserve">"&gt;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&lt;link href="</w:t>
            </w:r>
            <w:hyperlink r:id="rId11" w:tgtFrame="_blank" w:history="1">
              <w:r w:rsidRPr="00F90048">
                <w:rPr>
                  <w:rStyle w:val="Hyperlink"/>
                  <w:rFonts w:ascii="Times New Roman" w:eastAsia="Times New Roman" w:hAnsi="Times New Roman" w:cs="Times New Roman"/>
                  <w:sz w:val="24"/>
                  <w:szCs w:val="24"/>
                  <w:lang w:eastAsia="en-IN"/>
                </w:rPr>
                <w:t>https://cdn.jsdelivr.net/npm/bootstrap@5.3.0-alpha3/dist/css/bootstrap.min.css</w:t>
              </w:r>
            </w:hyperlink>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rel</w:t>
            </w:r>
            <w:proofErr w:type="spellEnd"/>
            <w:r w:rsidRPr="00F90048">
              <w:rPr>
                <w:rFonts w:ascii="Times New Roman" w:eastAsia="Times New Roman" w:hAnsi="Times New Roman" w:cs="Times New Roman"/>
                <w:color w:val="000000"/>
                <w:sz w:val="24"/>
                <w:szCs w:val="24"/>
                <w:lang w:eastAsia="en-IN"/>
              </w:rPr>
              <w:t>="</w:t>
            </w:r>
            <w:proofErr w:type="spellStart"/>
            <w:r w:rsidRPr="00F90048">
              <w:rPr>
                <w:rFonts w:ascii="Times New Roman" w:eastAsia="Times New Roman" w:hAnsi="Times New Roman" w:cs="Times New Roman"/>
                <w:color w:val="000000"/>
                <w:sz w:val="24"/>
                <w:szCs w:val="24"/>
                <w:lang w:eastAsia="en-IN"/>
              </w:rPr>
              <w:t>stylesheet</w:t>
            </w:r>
            <w:proofErr w:type="spellEnd"/>
            <w:r w:rsidRPr="00F90048">
              <w:rPr>
                <w:rFonts w:ascii="Times New Roman" w:eastAsia="Times New Roman" w:hAnsi="Times New Roman" w:cs="Times New Roman"/>
                <w:color w:val="000000"/>
                <w:sz w:val="24"/>
                <w:szCs w:val="24"/>
                <w:lang w:eastAsia="en-IN"/>
              </w:rPr>
              <w:t xml:space="preserve">" integrity="sha384-KK94CHFLLe+nY2dmCWGMq91rCGa5gtU4mk92HdvYe+M/SXH301p5ILy+dN9+nJOZ" </w:t>
            </w:r>
            <w:proofErr w:type="spellStart"/>
            <w:r w:rsidRPr="00F90048">
              <w:rPr>
                <w:rFonts w:ascii="Times New Roman" w:eastAsia="Times New Roman" w:hAnsi="Times New Roman" w:cs="Times New Roman"/>
                <w:color w:val="000000"/>
                <w:sz w:val="24"/>
                <w:szCs w:val="24"/>
                <w:lang w:eastAsia="en-IN"/>
              </w:rPr>
              <w:t>crossorigin</w:t>
            </w:r>
            <w:proofErr w:type="spellEnd"/>
            <w:r w:rsidRPr="00F90048">
              <w:rPr>
                <w:rFonts w:ascii="Times New Roman" w:eastAsia="Times New Roman" w:hAnsi="Times New Roman" w:cs="Times New Roman"/>
                <w:color w:val="000000"/>
                <w:sz w:val="24"/>
                <w:szCs w:val="24"/>
                <w:lang w:eastAsia="en-IN"/>
              </w:rPr>
              <w:t xml:space="preserve">="anonymous"&gt;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&lt;/head&gt;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&lt;/head&gt;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&lt;body&gt;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w:t>
            </w:r>
            <w:proofErr w:type="spellStart"/>
            <w:r w:rsidRPr="00F90048">
              <w:rPr>
                <w:rFonts w:ascii="Times New Roman" w:eastAsia="Times New Roman" w:hAnsi="Times New Roman" w:cs="Times New Roman"/>
                <w:color w:val="000000"/>
                <w:sz w:val="24"/>
                <w:szCs w:val="24"/>
                <w:lang w:eastAsia="en-IN"/>
              </w:rPr>
              <w:t>nav</w:t>
            </w:r>
            <w:proofErr w:type="spellEnd"/>
            <w:r w:rsidRPr="00F90048">
              <w:rPr>
                <w:rFonts w:ascii="Times New Roman" w:eastAsia="Times New Roman" w:hAnsi="Times New Roman" w:cs="Times New Roman"/>
                <w:color w:val="000000"/>
                <w:sz w:val="24"/>
                <w:szCs w:val="24"/>
                <w:lang w:eastAsia="en-IN"/>
              </w:rPr>
              <w:t xml:space="preserve"> class="</w:t>
            </w:r>
            <w:proofErr w:type="spellStart"/>
            <w:r w:rsidRPr="00F90048">
              <w:rPr>
                <w:rFonts w:ascii="Times New Roman" w:eastAsia="Times New Roman" w:hAnsi="Times New Roman" w:cs="Times New Roman"/>
                <w:color w:val="000000"/>
                <w:sz w:val="24"/>
                <w:szCs w:val="24"/>
                <w:lang w:eastAsia="en-IN"/>
              </w:rPr>
              <w:t>navbar</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navbar</w:t>
            </w:r>
            <w:proofErr w:type="spellEnd"/>
            <w:r w:rsidRPr="00F90048">
              <w:rPr>
                <w:rFonts w:ascii="Times New Roman" w:eastAsia="Times New Roman" w:hAnsi="Times New Roman" w:cs="Times New Roman"/>
                <w:color w:val="000000"/>
                <w:sz w:val="24"/>
                <w:szCs w:val="24"/>
                <w:lang w:eastAsia="en-IN"/>
              </w:rPr>
              <w:t>-expand-</w:t>
            </w:r>
            <w:proofErr w:type="spellStart"/>
            <w:r w:rsidRPr="00F90048">
              <w:rPr>
                <w:rFonts w:ascii="Times New Roman" w:eastAsia="Times New Roman" w:hAnsi="Times New Roman" w:cs="Times New Roman"/>
                <w:color w:val="000000"/>
                <w:sz w:val="24"/>
                <w:szCs w:val="24"/>
                <w:lang w:eastAsia="en-IN"/>
              </w:rPr>
              <w:t>lg</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bg</w:t>
            </w:r>
            <w:proofErr w:type="spellEnd"/>
            <w:r w:rsidRPr="00F90048">
              <w:rPr>
                <w:rFonts w:ascii="Times New Roman" w:eastAsia="Times New Roman" w:hAnsi="Times New Roman" w:cs="Times New Roman"/>
                <w:color w:val="000000"/>
                <w:sz w:val="24"/>
                <w:szCs w:val="24"/>
                <w:lang w:eastAsia="en-IN"/>
              </w:rPr>
              <w:t xml:space="preserve">-body-tertiary"&gt;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&lt;div class="container-fluid"&gt;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&lt;a class="</w:t>
            </w:r>
            <w:proofErr w:type="spellStart"/>
            <w:r w:rsidRPr="00F90048">
              <w:rPr>
                <w:rFonts w:ascii="Times New Roman" w:eastAsia="Times New Roman" w:hAnsi="Times New Roman" w:cs="Times New Roman"/>
                <w:color w:val="000000"/>
                <w:sz w:val="24"/>
                <w:szCs w:val="24"/>
                <w:lang w:eastAsia="en-IN"/>
              </w:rPr>
              <w:t>navbar</w:t>
            </w:r>
            <w:proofErr w:type="spellEnd"/>
            <w:r w:rsidRPr="00F90048">
              <w:rPr>
                <w:rFonts w:ascii="Times New Roman" w:eastAsia="Times New Roman" w:hAnsi="Times New Roman" w:cs="Times New Roman"/>
                <w:color w:val="000000"/>
                <w:sz w:val="24"/>
                <w:szCs w:val="24"/>
                <w:lang w:eastAsia="en-IN"/>
              </w:rPr>
              <w:t xml:space="preserve">-brand" </w:t>
            </w:r>
            <w:proofErr w:type="spellStart"/>
            <w:r w:rsidRPr="00F90048">
              <w:rPr>
                <w:rFonts w:ascii="Times New Roman" w:eastAsia="Times New Roman" w:hAnsi="Times New Roman" w:cs="Times New Roman"/>
                <w:color w:val="000000"/>
                <w:sz w:val="24"/>
                <w:szCs w:val="24"/>
                <w:lang w:eastAsia="en-IN"/>
              </w:rPr>
              <w:t>href</w:t>
            </w:r>
            <w:proofErr w:type="spellEnd"/>
            <w:r w:rsidRPr="00F90048">
              <w:rPr>
                <w:rFonts w:ascii="Times New Roman" w:eastAsia="Times New Roman" w:hAnsi="Times New Roman" w:cs="Times New Roman"/>
                <w:color w:val="000000"/>
                <w:sz w:val="24"/>
                <w:szCs w:val="24"/>
                <w:lang w:eastAsia="en-IN"/>
              </w:rPr>
              <w:t>="</w:t>
            </w:r>
            <w:hyperlink r:id="rId12" w:tgtFrame="_blank" w:history="1">
              <w:r w:rsidRPr="00F90048">
                <w:rPr>
                  <w:rStyle w:val="Hyperlink"/>
                  <w:rFonts w:ascii="Times New Roman" w:eastAsia="Times New Roman" w:hAnsi="Times New Roman" w:cs="Times New Roman"/>
                  <w:sz w:val="24"/>
                  <w:szCs w:val="24"/>
                  <w:lang w:eastAsia="en-IN"/>
                </w:rPr>
                <w:t>#</w:t>
              </w:r>
            </w:hyperlink>
            <w:r w:rsidRPr="00F90048">
              <w:rPr>
                <w:rFonts w:ascii="Times New Roman" w:eastAsia="Times New Roman" w:hAnsi="Times New Roman" w:cs="Times New Roman"/>
                <w:color w:val="000000"/>
                <w:sz w:val="24"/>
                <w:szCs w:val="24"/>
                <w:lang w:eastAsia="en-IN"/>
              </w:rPr>
              <w:t xml:space="preserve">"&gt;GAMING INDUSTRIES by </w:t>
            </w:r>
            <w:proofErr w:type="spellStart"/>
            <w:r w:rsidRPr="00F90048">
              <w:rPr>
                <w:rFonts w:ascii="Times New Roman" w:eastAsia="Times New Roman" w:hAnsi="Times New Roman" w:cs="Times New Roman"/>
                <w:color w:val="000000"/>
                <w:sz w:val="24"/>
                <w:szCs w:val="24"/>
                <w:lang w:eastAsia="en-IN"/>
              </w:rPr>
              <w:t>muthukumar</w:t>
            </w:r>
            <w:proofErr w:type="spellEnd"/>
            <w:r w:rsidRPr="00F90048">
              <w:rPr>
                <w:rFonts w:ascii="Times New Roman" w:eastAsia="Times New Roman" w:hAnsi="Times New Roman" w:cs="Times New Roman"/>
                <w:color w:val="000000"/>
                <w:sz w:val="24"/>
                <w:szCs w:val="24"/>
                <w:lang w:eastAsia="en-IN"/>
              </w:rPr>
              <w:t xml:space="preserve">&lt;/a&gt;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&lt;button class="</w:t>
            </w:r>
            <w:proofErr w:type="spellStart"/>
            <w:r w:rsidRPr="00F90048">
              <w:rPr>
                <w:rFonts w:ascii="Times New Roman" w:eastAsia="Times New Roman" w:hAnsi="Times New Roman" w:cs="Times New Roman"/>
                <w:color w:val="000000"/>
                <w:sz w:val="24"/>
                <w:szCs w:val="24"/>
                <w:lang w:eastAsia="en-IN"/>
              </w:rPr>
              <w:t>navbar-toggler</w:t>
            </w:r>
            <w:proofErr w:type="spellEnd"/>
            <w:r w:rsidRPr="00F90048">
              <w:rPr>
                <w:rFonts w:ascii="Times New Roman" w:eastAsia="Times New Roman" w:hAnsi="Times New Roman" w:cs="Times New Roman"/>
                <w:color w:val="000000"/>
                <w:sz w:val="24"/>
                <w:szCs w:val="24"/>
                <w:lang w:eastAsia="en-IN"/>
              </w:rPr>
              <w:t>" type="button" data-</w:t>
            </w:r>
            <w:proofErr w:type="spellStart"/>
            <w:r w:rsidRPr="00F90048">
              <w:rPr>
                <w:rFonts w:ascii="Times New Roman" w:eastAsia="Times New Roman" w:hAnsi="Times New Roman" w:cs="Times New Roman"/>
                <w:color w:val="000000"/>
                <w:sz w:val="24"/>
                <w:szCs w:val="24"/>
                <w:lang w:eastAsia="en-IN"/>
              </w:rPr>
              <w:t>bs</w:t>
            </w:r>
            <w:proofErr w:type="spellEnd"/>
            <w:r w:rsidRPr="00F90048">
              <w:rPr>
                <w:rFonts w:ascii="Times New Roman" w:eastAsia="Times New Roman" w:hAnsi="Times New Roman" w:cs="Times New Roman"/>
                <w:color w:val="000000"/>
                <w:sz w:val="24"/>
                <w:szCs w:val="24"/>
                <w:lang w:eastAsia="en-IN"/>
              </w:rPr>
              <w:t>-toggle="collapse" data-</w:t>
            </w:r>
            <w:proofErr w:type="spellStart"/>
            <w:r w:rsidRPr="00F90048">
              <w:rPr>
                <w:rFonts w:ascii="Times New Roman" w:eastAsia="Times New Roman" w:hAnsi="Times New Roman" w:cs="Times New Roman"/>
                <w:color w:val="000000"/>
                <w:sz w:val="24"/>
                <w:szCs w:val="24"/>
                <w:lang w:eastAsia="en-IN"/>
              </w:rPr>
              <w:t>bs</w:t>
            </w:r>
            <w:proofErr w:type="spellEnd"/>
            <w:r w:rsidRPr="00F90048">
              <w:rPr>
                <w:rFonts w:ascii="Times New Roman" w:eastAsia="Times New Roman" w:hAnsi="Times New Roman" w:cs="Times New Roman"/>
                <w:color w:val="000000"/>
                <w:sz w:val="24"/>
                <w:szCs w:val="24"/>
                <w:lang w:eastAsia="en-IN"/>
              </w:rPr>
              <w:t>-target="#</w:t>
            </w:r>
            <w:proofErr w:type="spellStart"/>
            <w:r w:rsidRPr="00F90048">
              <w:rPr>
                <w:rFonts w:ascii="Times New Roman" w:eastAsia="Times New Roman" w:hAnsi="Times New Roman" w:cs="Times New Roman"/>
                <w:color w:val="000000"/>
                <w:sz w:val="24"/>
                <w:szCs w:val="24"/>
                <w:lang w:eastAsia="en-IN"/>
              </w:rPr>
              <w:t>navbarNavAltMarkup</w:t>
            </w:r>
            <w:proofErr w:type="spellEnd"/>
            <w:r w:rsidRPr="00F90048">
              <w:rPr>
                <w:rFonts w:ascii="Times New Roman" w:eastAsia="Times New Roman" w:hAnsi="Times New Roman" w:cs="Times New Roman"/>
                <w:color w:val="000000"/>
                <w:sz w:val="24"/>
                <w:szCs w:val="24"/>
                <w:lang w:eastAsia="en-IN"/>
              </w:rPr>
              <w:t>" aria-controls="</w:t>
            </w:r>
            <w:proofErr w:type="spellStart"/>
            <w:r w:rsidRPr="00F90048">
              <w:rPr>
                <w:rFonts w:ascii="Times New Roman" w:eastAsia="Times New Roman" w:hAnsi="Times New Roman" w:cs="Times New Roman"/>
                <w:color w:val="000000"/>
                <w:sz w:val="24"/>
                <w:szCs w:val="24"/>
                <w:lang w:eastAsia="en-IN"/>
              </w:rPr>
              <w:t>navbarNavAltMarkup</w:t>
            </w:r>
            <w:proofErr w:type="spellEnd"/>
            <w:r w:rsidRPr="00F90048">
              <w:rPr>
                <w:rFonts w:ascii="Times New Roman" w:eastAsia="Times New Roman" w:hAnsi="Times New Roman" w:cs="Times New Roman"/>
                <w:color w:val="000000"/>
                <w:sz w:val="24"/>
                <w:szCs w:val="24"/>
                <w:lang w:eastAsia="en-IN"/>
              </w:rPr>
              <w:t xml:space="preserve">" aria-expanded="false" aria-label="Toggle navigation"&gt;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&lt;span class="</w:t>
            </w:r>
            <w:proofErr w:type="spellStart"/>
            <w:r w:rsidRPr="00F90048">
              <w:rPr>
                <w:rFonts w:ascii="Times New Roman" w:eastAsia="Times New Roman" w:hAnsi="Times New Roman" w:cs="Times New Roman"/>
                <w:color w:val="000000"/>
                <w:sz w:val="24"/>
                <w:szCs w:val="24"/>
                <w:lang w:eastAsia="en-IN"/>
              </w:rPr>
              <w:t>navbar</w:t>
            </w:r>
            <w:proofErr w:type="spellEnd"/>
            <w:r w:rsidRPr="00F90048">
              <w:rPr>
                <w:rFonts w:ascii="Times New Roman" w:eastAsia="Times New Roman" w:hAnsi="Times New Roman" w:cs="Times New Roman"/>
                <w:color w:val="000000"/>
                <w:sz w:val="24"/>
                <w:szCs w:val="24"/>
                <w:lang w:eastAsia="en-IN"/>
              </w:rPr>
              <w:t>-</w:t>
            </w:r>
            <w:proofErr w:type="spellStart"/>
            <w:r w:rsidRPr="00F90048">
              <w:rPr>
                <w:rFonts w:ascii="Times New Roman" w:eastAsia="Times New Roman" w:hAnsi="Times New Roman" w:cs="Times New Roman"/>
                <w:color w:val="000000"/>
                <w:sz w:val="24"/>
                <w:szCs w:val="24"/>
                <w:lang w:eastAsia="en-IN"/>
              </w:rPr>
              <w:t>toggler</w:t>
            </w:r>
            <w:proofErr w:type="spellEnd"/>
            <w:r w:rsidRPr="00F90048">
              <w:rPr>
                <w:rFonts w:ascii="Times New Roman" w:eastAsia="Times New Roman" w:hAnsi="Times New Roman" w:cs="Times New Roman"/>
                <w:color w:val="000000"/>
                <w:sz w:val="24"/>
                <w:szCs w:val="24"/>
                <w:lang w:eastAsia="en-IN"/>
              </w:rPr>
              <w:t xml:space="preserve">-icon"&gt;&lt;/span&gt;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&lt;/button&gt;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&lt;div class="collapse </w:t>
            </w:r>
            <w:proofErr w:type="spellStart"/>
            <w:r w:rsidRPr="00F90048">
              <w:rPr>
                <w:rFonts w:ascii="Times New Roman" w:eastAsia="Times New Roman" w:hAnsi="Times New Roman" w:cs="Times New Roman"/>
                <w:color w:val="000000"/>
                <w:sz w:val="24"/>
                <w:szCs w:val="24"/>
                <w:lang w:eastAsia="en-IN"/>
              </w:rPr>
              <w:t>navbar</w:t>
            </w:r>
            <w:proofErr w:type="spellEnd"/>
            <w:r w:rsidRPr="00F90048">
              <w:rPr>
                <w:rFonts w:ascii="Times New Roman" w:eastAsia="Times New Roman" w:hAnsi="Times New Roman" w:cs="Times New Roman"/>
                <w:color w:val="000000"/>
                <w:sz w:val="24"/>
                <w:szCs w:val="24"/>
                <w:lang w:eastAsia="en-IN"/>
              </w:rPr>
              <w:t>-collapse" id="</w:t>
            </w:r>
            <w:proofErr w:type="spellStart"/>
            <w:r w:rsidRPr="00F90048">
              <w:rPr>
                <w:rFonts w:ascii="Times New Roman" w:eastAsia="Times New Roman" w:hAnsi="Times New Roman" w:cs="Times New Roman"/>
                <w:color w:val="000000"/>
                <w:sz w:val="24"/>
                <w:szCs w:val="24"/>
                <w:lang w:eastAsia="en-IN"/>
              </w:rPr>
              <w:t>navbarNavAltMarkup</w:t>
            </w:r>
            <w:proofErr w:type="spellEnd"/>
            <w:r w:rsidRPr="00F90048">
              <w:rPr>
                <w:rFonts w:ascii="Times New Roman" w:eastAsia="Times New Roman" w:hAnsi="Times New Roman" w:cs="Times New Roman"/>
                <w:color w:val="000000"/>
                <w:sz w:val="24"/>
                <w:szCs w:val="24"/>
                <w:lang w:eastAsia="en-IN"/>
              </w:rPr>
              <w:t xml:space="preserve">"&gt;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&lt;div class="</w:t>
            </w:r>
            <w:proofErr w:type="spellStart"/>
            <w:r w:rsidRPr="00F90048">
              <w:rPr>
                <w:rFonts w:ascii="Times New Roman" w:eastAsia="Times New Roman" w:hAnsi="Times New Roman" w:cs="Times New Roman"/>
                <w:color w:val="000000"/>
                <w:sz w:val="24"/>
                <w:szCs w:val="24"/>
                <w:lang w:eastAsia="en-IN"/>
              </w:rPr>
              <w:t>navbar-nav</w:t>
            </w:r>
            <w:proofErr w:type="spellEnd"/>
            <w:r w:rsidRPr="00F90048">
              <w:rPr>
                <w:rFonts w:ascii="Times New Roman" w:eastAsia="Times New Roman" w:hAnsi="Times New Roman" w:cs="Times New Roman"/>
                <w:color w:val="000000"/>
                <w:sz w:val="24"/>
                <w:szCs w:val="24"/>
                <w:lang w:eastAsia="en-IN"/>
              </w:rPr>
              <w:t xml:space="preserve">"&gt;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&lt;/div&gt;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&lt;/div&gt;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&lt;/div&gt;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w:t>
            </w:r>
            <w:proofErr w:type="spellStart"/>
            <w:r w:rsidRPr="00F90048">
              <w:rPr>
                <w:rFonts w:ascii="Times New Roman" w:eastAsia="Times New Roman" w:hAnsi="Times New Roman" w:cs="Times New Roman"/>
                <w:color w:val="000000"/>
                <w:sz w:val="24"/>
                <w:szCs w:val="24"/>
                <w:lang w:eastAsia="en-IN"/>
              </w:rPr>
              <w:t>nav</w:t>
            </w:r>
            <w:proofErr w:type="spellEnd"/>
            <w:r w:rsidRPr="00F90048">
              <w:rPr>
                <w:rFonts w:ascii="Times New Roman" w:eastAsia="Times New Roman" w:hAnsi="Times New Roman" w:cs="Times New Roman"/>
                <w:color w:val="000000"/>
                <w:sz w:val="24"/>
                <w:szCs w:val="24"/>
                <w:lang w:eastAsia="en-IN"/>
              </w:rPr>
              <w:t xml:space="preserve">&gt;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&lt;div class='</w:t>
            </w:r>
            <w:proofErr w:type="spellStart"/>
            <w:r w:rsidRPr="00F90048">
              <w:rPr>
                <w:rFonts w:ascii="Times New Roman" w:eastAsia="Times New Roman" w:hAnsi="Times New Roman" w:cs="Times New Roman"/>
                <w:color w:val="000000"/>
                <w:sz w:val="24"/>
                <w:szCs w:val="24"/>
                <w:lang w:eastAsia="en-IN"/>
              </w:rPr>
              <w:t>tableauPlaceholder</w:t>
            </w:r>
            <w:proofErr w:type="spellEnd"/>
            <w:r w:rsidRPr="00F90048">
              <w:rPr>
                <w:rFonts w:ascii="Times New Roman" w:eastAsia="Times New Roman" w:hAnsi="Times New Roman" w:cs="Times New Roman"/>
                <w:color w:val="000000"/>
                <w:sz w:val="24"/>
                <w:szCs w:val="24"/>
                <w:lang w:eastAsia="en-IN"/>
              </w:rPr>
              <w:t>' id='viz1680954146178' style='position: relative'&gt;&lt;</w:t>
            </w:r>
            <w:proofErr w:type="spellStart"/>
            <w:r w:rsidRPr="00F90048">
              <w:rPr>
                <w:rFonts w:ascii="Times New Roman" w:eastAsia="Times New Roman" w:hAnsi="Times New Roman" w:cs="Times New Roman"/>
                <w:color w:val="000000"/>
                <w:sz w:val="24"/>
                <w:szCs w:val="24"/>
                <w:lang w:eastAsia="en-IN"/>
              </w:rPr>
              <w:t>noscript</w:t>
            </w:r>
            <w:proofErr w:type="spellEnd"/>
            <w:r w:rsidRPr="00F90048">
              <w:rPr>
                <w:rFonts w:ascii="Times New Roman" w:eastAsia="Times New Roman" w:hAnsi="Times New Roman" w:cs="Times New Roman"/>
                <w:color w:val="000000"/>
                <w:sz w:val="24"/>
                <w:szCs w:val="24"/>
                <w:lang w:eastAsia="en-IN"/>
              </w:rPr>
              <w:t xml:space="preserve">&gt;&lt;a </w:t>
            </w:r>
            <w:proofErr w:type="spellStart"/>
            <w:r w:rsidRPr="00F90048">
              <w:rPr>
                <w:rFonts w:ascii="Times New Roman" w:eastAsia="Times New Roman" w:hAnsi="Times New Roman" w:cs="Times New Roman"/>
                <w:color w:val="000000"/>
                <w:sz w:val="24"/>
                <w:szCs w:val="24"/>
                <w:lang w:eastAsia="en-IN"/>
              </w:rPr>
              <w:t>href</w:t>
            </w:r>
            <w:proofErr w:type="spellEnd"/>
            <w:r w:rsidRPr="00F90048">
              <w:rPr>
                <w:rFonts w:ascii="Times New Roman" w:eastAsia="Times New Roman" w:hAnsi="Times New Roman" w:cs="Times New Roman"/>
                <w:color w:val="000000"/>
                <w:sz w:val="24"/>
                <w:szCs w:val="24"/>
                <w:lang w:eastAsia="en-IN"/>
              </w:rPr>
              <w:t>='#'&gt;&lt;</w:t>
            </w:r>
            <w:proofErr w:type="spellStart"/>
            <w:r w:rsidRPr="00F90048">
              <w:rPr>
                <w:rFonts w:ascii="Times New Roman" w:eastAsia="Times New Roman" w:hAnsi="Times New Roman" w:cs="Times New Roman"/>
                <w:color w:val="000000"/>
                <w:sz w:val="24"/>
                <w:szCs w:val="24"/>
                <w:lang w:eastAsia="en-IN"/>
              </w:rPr>
              <w:t>img</w:t>
            </w:r>
            <w:proofErr w:type="spellEnd"/>
            <w:r w:rsidRPr="00F90048">
              <w:rPr>
                <w:rFonts w:ascii="Times New Roman" w:eastAsia="Times New Roman" w:hAnsi="Times New Roman" w:cs="Times New Roman"/>
                <w:color w:val="000000"/>
                <w:sz w:val="24"/>
                <w:szCs w:val="24"/>
                <w:lang w:eastAsia="en-IN"/>
              </w:rPr>
              <w:t xml:space="preserve"> alt=' ' src='https:&amp;#47;&amp;#47;public.tableau.com&amp;#47;static&amp;#47;images&amp;#47;GA&amp;#47;GAMINGINDUSTRIES&amp;#47;Sheet12&amp;#47;1_rss.png' style='border: none' /&gt;&lt;/a&gt;&lt;/</w:t>
            </w:r>
            <w:proofErr w:type="spellStart"/>
            <w:r w:rsidRPr="00F90048">
              <w:rPr>
                <w:rFonts w:ascii="Times New Roman" w:eastAsia="Times New Roman" w:hAnsi="Times New Roman" w:cs="Times New Roman"/>
                <w:color w:val="000000"/>
                <w:sz w:val="24"/>
                <w:szCs w:val="24"/>
                <w:lang w:eastAsia="en-IN"/>
              </w:rPr>
              <w:t>noscript</w:t>
            </w:r>
            <w:proofErr w:type="spellEnd"/>
            <w:r w:rsidRPr="00F90048">
              <w:rPr>
                <w:rFonts w:ascii="Times New Roman" w:eastAsia="Times New Roman" w:hAnsi="Times New Roman" w:cs="Times New Roman"/>
                <w:color w:val="000000"/>
                <w:sz w:val="24"/>
                <w:szCs w:val="24"/>
                <w:lang w:eastAsia="en-IN"/>
              </w:rPr>
              <w:t>&gt;&lt;object class='</w:t>
            </w:r>
            <w:proofErr w:type="spellStart"/>
            <w:r w:rsidRPr="00F90048">
              <w:rPr>
                <w:rFonts w:ascii="Times New Roman" w:eastAsia="Times New Roman" w:hAnsi="Times New Roman" w:cs="Times New Roman"/>
                <w:color w:val="000000"/>
                <w:sz w:val="24"/>
                <w:szCs w:val="24"/>
                <w:lang w:eastAsia="en-IN"/>
              </w:rPr>
              <w:t>tableauViz</w:t>
            </w:r>
            <w:proofErr w:type="spellEnd"/>
            <w:r w:rsidRPr="00F90048">
              <w:rPr>
                <w:rFonts w:ascii="Times New Roman" w:eastAsia="Times New Roman" w:hAnsi="Times New Roman" w:cs="Times New Roman"/>
                <w:color w:val="000000"/>
                <w:sz w:val="24"/>
                <w:szCs w:val="24"/>
                <w:lang w:eastAsia="en-IN"/>
              </w:rPr>
              <w:t>' style='</w:t>
            </w:r>
            <w:proofErr w:type="spellStart"/>
            <w:r w:rsidRPr="00F90048">
              <w:rPr>
                <w:rFonts w:ascii="Times New Roman" w:eastAsia="Times New Roman" w:hAnsi="Times New Roman" w:cs="Times New Roman"/>
                <w:color w:val="000000"/>
                <w:sz w:val="24"/>
                <w:szCs w:val="24"/>
                <w:lang w:eastAsia="en-IN"/>
              </w:rPr>
              <w:t>display:none</w:t>
            </w:r>
            <w:proofErr w:type="spellEnd"/>
            <w:r w:rsidRPr="00F90048">
              <w:rPr>
                <w:rFonts w:ascii="Times New Roman" w:eastAsia="Times New Roman" w:hAnsi="Times New Roman" w:cs="Times New Roman"/>
                <w:color w:val="000000"/>
                <w:sz w:val="24"/>
                <w:szCs w:val="24"/>
                <w:lang w:eastAsia="en-IN"/>
              </w:rPr>
              <w:t>;'&gt;&lt;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host_url</w:t>
            </w:r>
            <w:proofErr w:type="spellEnd"/>
            <w:r w:rsidRPr="00F90048">
              <w:rPr>
                <w:rFonts w:ascii="Times New Roman" w:eastAsia="Times New Roman" w:hAnsi="Times New Roman" w:cs="Times New Roman"/>
                <w:color w:val="000000"/>
                <w:sz w:val="24"/>
                <w:szCs w:val="24"/>
                <w:lang w:eastAsia="en-IN"/>
              </w:rPr>
              <w:t>' value='https%3A%2F%2Fpublic.tableau.com%2F' /&gt; &lt;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embed_code_version</w:t>
            </w:r>
            <w:proofErr w:type="spellEnd"/>
            <w:r w:rsidRPr="00F90048">
              <w:rPr>
                <w:rFonts w:ascii="Times New Roman" w:eastAsia="Times New Roman" w:hAnsi="Times New Roman" w:cs="Times New Roman"/>
                <w:color w:val="000000"/>
                <w:sz w:val="24"/>
                <w:szCs w:val="24"/>
                <w:lang w:eastAsia="en-IN"/>
              </w:rPr>
              <w:t>' value='3' /&gt; &lt;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site_root</w:t>
            </w:r>
            <w:proofErr w:type="spellEnd"/>
            <w:r w:rsidRPr="00F90048">
              <w:rPr>
                <w:rFonts w:ascii="Times New Roman" w:eastAsia="Times New Roman" w:hAnsi="Times New Roman" w:cs="Times New Roman"/>
                <w:color w:val="000000"/>
                <w:sz w:val="24"/>
                <w:szCs w:val="24"/>
                <w:lang w:eastAsia="en-IN"/>
              </w:rPr>
              <w:t>' value=''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name='name' </w:t>
            </w:r>
            <w:r w:rsidRPr="00F90048">
              <w:rPr>
                <w:rFonts w:ascii="Times New Roman" w:eastAsia="Times New Roman" w:hAnsi="Times New Roman" w:cs="Times New Roman"/>
                <w:color w:val="000000"/>
                <w:sz w:val="24"/>
                <w:szCs w:val="24"/>
                <w:lang w:eastAsia="en-IN"/>
              </w:rPr>
              <w:lastRenderedPageBreak/>
              <w:t>value='GAMINGINDUSTRIES&amp;#47;Sheet12'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name='tabs'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name='toolbar'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static_image</w:t>
            </w:r>
            <w:proofErr w:type="spellEnd"/>
            <w:r w:rsidRPr="00F90048">
              <w:rPr>
                <w:rFonts w:ascii="Times New Roman" w:eastAsia="Times New Roman" w:hAnsi="Times New Roman" w:cs="Times New Roman"/>
                <w:color w:val="000000"/>
                <w:sz w:val="24"/>
                <w:szCs w:val="24"/>
                <w:lang w:eastAsia="en-IN"/>
              </w:rPr>
              <w:t>' value='https:&amp;#47;&amp;#47;public.tableau.com&amp;#47;static&amp;#47;images&amp;#47;GA&amp;#47;GAMINGINDUSTRIES&amp;#47;Sheet12&amp;#47;1.png' /&gt; &lt;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animate_transition</w:t>
            </w:r>
            <w:proofErr w:type="spellEnd"/>
            <w:r w:rsidRPr="00F90048">
              <w:rPr>
                <w:rFonts w:ascii="Times New Roman" w:eastAsia="Times New Roman" w:hAnsi="Times New Roman" w:cs="Times New Roman"/>
                <w:color w:val="000000"/>
                <w:sz w:val="24"/>
                <w:szCs w:val="24"/>
                <w:lang w:eastAsia="en-IN"/>
              </w:rPr>
              <w:t>'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display_static_image</w:t>
            </w:r>
            <w:proofErr w:type="spellEnd"/>
            <w:r w:rsidRPr="00F90048">
              <w:rPr>
                <w:rFonts w:ascii="Times New Roman" w:eastAsia="Times New Roman" w:hAnsi="Times New Roman" w:cs="Times New Roman"/>
                <w:color w:val="000000"/>
                <w:sz w:val="24"/>
                <w:szCs w:val="24"/>
                <w:lang w:eastAsia="en-IN"/>
              </w:rPr>
              <w:t>'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display_spinner</w:t>
            </w:r>
            <w:proofErr w:type="spellEnd"/>
            <w:r w:rsidRPr="00F90048">
              <w:rPr>
                <w:rFonts w:ascii="Times New Roman" w:eastAsia="Times New Roman" w:hAnsi="Times New Roman" w:cs="Times New Roman"/>
                <w:color w:val="000000"/>
                <w:sz w:val="24"/>
                <w:szCs w:val="24"/>
                <w:lang w:eastAsia="en-IN"/>
              </w:rPr>
              <w:t>'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display_overlay</w:t>
            </w:r>
            <w:proofErr w:type="spellEnd"/>
            <w:r w:rsidRPr="00F90048">
              <w:rPr>
                <w:rFonts w:ascii="Times New Roman" w:eastAsia="Times New Roman" w:hAnsi="Times New Roman" w:cs="Times New Roman"/>
                <w:color w:val="000000"/>
                <w:sz w:val="24"/>
                <w:szCs w:val="24"/>
                <w:lang w:eastAsia="en-IN"/>
              </w:rPr>
              <w:t>'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w:t>
            </w:r>
            <w:proofErr w:type="spellStart"/>
            <w:r w:rsidRPr="00F90048">
              <w:rPr>
                <w:rFonts w:ascii="Times New Roman" w:eastAsia="Times New Roman" w:hAnsi="Times New Roman" w:cs="Times New Roman"/>
                <w:color w:val="000000"/>
                <w:sz w:val="24"/>
                <w:szCs w:val="24"/>
                <w:lang w:eastAsia="en-IN"/>
              </w:rPr>
              <w:t>display_count</w:t>
            </w:r>
            <w:proofErr w:type="spellEnd"/>
            <w:r w:rsidRPr="00F90048">
              <w:rPr>
                <w:rFonts w:ascii="Times New Roman" w:eastAsia="Times New Roman" w:hAnsi="Times New Roman" w:cs="Times New Roman"/>
                <w:color w:val="000000"/>
                <w:sz w:val="24"/>
                <w:szCs w:val="24"/>
                <w:lang w:eastAsia="en-IN"/>
              </w:rPr>
              <w:t>' value='yes' /&gt;&lt;</w:t>
            </w:r>
            <w:proofErr w:type="spellStart"/>
            <w:r w:rsidRPr="00F90048">
              <w:rPr>
                <w:rFonts w:ascii="Times New Roman" w:eastAsia="Times New Roman" w:hAnsi="Times New Roman" w:cs="Times New Roman"/>
                <w:color w:val="000000"/>
                <w:sz w:val="24"/>
                <w:szCs w:val="24"/>
                <w:lang w:eastAsia="en-IN"/>
              </w:rPr>
              <w:t>param</w:t>
            </w:r>
            <w:proofErr w:type="spellEnd"/>
            <w:r w:rsidRPr="00F90048">
              <w:rPr>
                <w:rFonts w:ascii="Times New Roman" w:eastAsia="Times New Roman" w:hAnsi="Times New Roman" w:cs="Times New Roman"/>
                <w:color w:val="000000"/>
                <w:sz w:val="24"/>
                <w:szCs w:val="24"/>
                <w:lang w:eastAsia="en-IN"/>
              </w:rPr>
              <w:t xml:space="preserve"> name='language' value='en-GB' /&gt;&lt;/object&gt;&lt;/div&gt; &lt;script type='text/</w:t>
            </w:r>
            <w:proofErr w:type="spellStart"/>
            <w:r w:rsidRPr="00F90048">
              <w:rPr>
                <w:rFonts w:ascii="Times New Roman" w:eastAsia="Times New Roman" w:hAnsi="Times New Roman" w:cs="Times New Roman"/>
                <w:color w:val="000000"/>
                <w:sz w:val="24"/>
                <w:szCs w:val="24"/>
                <w:lang w:eastAsia="en-IN"/>
              </w:rPr>
              <w:t>javascript</w:t>
            </w:r>
            <w:proofErr w:type="spellEnd"/>
            <w:r w:rsidRPr="00F90048">
              <w:rPr>
                <w:rFonts w:ascii="Times New Roman" w:eastAsia="Times New Roman" w:hAnsi="Times New Roman" w:cs="Times New Roman"/>
                <w:color w:val="000000"/>
                <w:sz w:val="24"/>
                <w:szCs w:val="24"/>
                <w:lang w:eastAsia="en-IN"/>
              </w:rPr>
              <w:t xml:space="preserve">'&gt; </w:t>
            </w:r>
            <w:proofErr w:type="spellStart"/>
            <w:r w:rsidRPr="00F90048">
              <w:rPr>
                <w:rFonts w:ascii="Times New Roman" w:eastAsia="Times New Roman" w:hAnsi="Times New Roman" w:cs="Times New Roman"/>
                <w:color w:val="000000"/>
                <w:sz w:val="24"/>
                <w:szCs w:val="24"/>
                <w:lang w:eastAsia="en-IN"/>
              </w:rPr>
              <w:t>var</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divElement</w:t>
            </w:r>
            <w:proofErr w:type="spellEnd"/>
            <w:r w:rsidRPr="00F90048">
              <w:rPr>
                <w:rFonts w:ascii="Times New Roman" w:eastAsia="Times New Roman" w:hAnsi="Times New Roman" w:cs="Times New Roman"/>
                <w:color w:val="000000"/>
                <w:sz w:val="24"/>
                <w:szCs w:val="24"/>
                <w:lang w:eastAsia="en-IN"/>
              </w:rPr>
              <w:t xml:space="preserve"> = </w:t>
            </w:r>
            <w:proofErr w:type="spellStart"/>
            <w:r w:rsidRPr="00F90048">
              <w:rPr>
                <w:rFonts w:ascii="Times New Roman" w:eastAsia="Times New Roman" w:hAnsi="Times New Roman" w:cs="Times New Roman"/>
                <w:color w:val="000000"/>
                <w:sz w:val="24"/>
                <w:szCs w:val="24"/>
                <w:lang w:eastAsia="en-IN"/>
              </w:rPr>
              <w:t>document.getElementById</w:t>
            </w:r>
            <w:proofErr w:type="spellEnd"/>
            <w:r w:rsidRPr="00F90048">
              <w:rPr>
                <w:rFonts w:ascii="Times New Roman" w:eastAsia="Times New Roman" w:hAnsi="Times New Roman" w:cs="Times New Roman"/>
                <w:color w:val="000000"/>
                <w:sz w:val="24"/>
                <w:szCs w:val="24"/>
                <w:lang w:eastAsia="en-IN"/>
              </w:rPr>
              <w:t xml:space="preserve">('viz1680954146178'); </w:t>
            </w:r>
            <w:proofErr w:type="spellStart"/>
            <w:r w:rsidRPr="00F90048">
              <w:rPr>
                <w:rFonts w:ascii="Times New Roman" w:eastAsia="Times New Roman" w:hAnsi="Times New Roman" w:cs="Times New Roman"/>
                <w:color w:val="000000"/>
                <w:sz w:val="24"/>
                <w:szCs w:val="24"/>
                <w:lang w:eastAsia="en-IN"/>
              </w:rPr>
              <w:t>var</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vizElement</w:t>
            </w:r>
            <w:proofErr w:type="spellEnd"/>
            <w:r w:rsidRPr="00F90048">
              <w:rPr>
                <w:rFonts w:ascii="Times New Roman" w:eastAsia="Times New Roman" w:hAnsi="Times New Roman" w:cs="Times New Roman"/>
                <w:color w:val="000000"/>
                <w:sz w:val="24"/>
                <w:szCs w:val="24"/>
                <w:lang w:eastAsia="en-IN"/>
              </w:rPr>
              <w:t xml:space="preserve"> = </w:t>
            </w:r>
            <w:proofErr w:type="spellStart"/>
            <w:r w:rsidRPr="00F90048">
              <w:rPr>
                <w:rFonts w:ascii="Times New Roman" w:eastAsia="Times New Roman" w:hAnsi="Times New Roman" w:cs="Times New Roman"/>
                <w:color w:val="000000"/>
                <w:sz w:val="24"/>
                <w:szCs w:val="24"/>
                <w:lang w:eastAsia="en-IN"/>
              </w:rPr>
              <w:t>divElement.getElementsByTagName</w:t>
            </w:r>
            <w:proofErr w:type="spellEnd"/>
            <w:r w:rsidRPr="00F90048">
              <w:rPr>
                <w:rFonts w:ascii="Times New Roman" w:eastAsia="Times New Roman" w:hAnsi="Times New Roman" w:cs="Times New Roman"/>
                <w:color w:val="000000"/>
                <w:sz w:val="24"/>
                <w:szCs w:val="24"/>
                <w:lang w:eastAsia="en-IN"/>
              </w:rPr>
              <w:t xml:space="preserve">('object')[0]; vizElement.style.width='100%';vizElement.style.height=(divElement.offsetWidth*0.75)+'px'; </w:t>
            </w:r>
            <w:proofErr w:type="spellStart"/>
            <w:r w:rsidRPr="00F90048">
              <w:rPr>
                <w:rFonts w:ascii="Times New Roman" w:eastAsia="Times New Roman" w:hAnsi="Times New Roman" w:cs="Times New Roman"/>
                <w:color w:val="000000"/>
                <w:sz w:val="24"/>
                <w:szCs w:val="24"/>
                <w:lang w:eastAsia="en-IN"/>
              </w:rPr>
              <w:t>var</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scriptElement</w:t>
            </w:r>
            <w:proofErr w:type="spellEnd"/>
            <w:r w:rsidRPr="00F90048">
              <w:rPr>
                <w:rFonts w:ascii="Times New Roman" w:eastAsia="Times New Roman" w:hAnsi="Times New Roman" w:cs="Times New Roman"/>
                <w:color w:val="000000"/>
                <w:sz w:val="24"/>
                <w:szCs w:val="24"/>
                <w:lang w:eastAsia="en-IN"/>
              </w:rPr>
              <w:t xml:space="preserve"> = </w:t>
            </w:r>
            <w:proofErr w:type="spellStart"/>
            <w:r w:rsidRPr="00F90048">
              <w:rPr>
                <w:rFonts w:ascii="Times New Roman" w:eastAsia="Times New Roman" w:hAnsi="Times New Roman" w:cs="Times New Roman"/>
                <w:color w:val="000000"/>
                <w:sz w:val="24"/>
                <w:szCs w:val="24"/>
                <w:lang w:eastAsia="en-IN"/>
              </w:rPr>
              <w:t>document.createElement</w:t>
            </w:r>
            <w:proofErr w:type="spellEnd"/>
            <w:r w:rsidRPr="00F90048">
              <w:rPr>
                <w:rFonts w:ascii="Times New Roman" w:eastAsia="Times New Roman" w:hAnsi="Times New Roman" w:cs="Times New Roman"/>
                <w:color w:val="000000"/>
                <w:sz w:val="24"/>
                <w:szCs w:val="24"/>
                <w:lang w:eastAsia="en-IN"/>
              </w:rPr>
              <w:t xml:space="preserve">('script'); </w:t>
            </w:r>
            <w:proofErr w:type="spellStart"/>
            <w:r w:rsidRPr="00F90048">
              <w:rPr>
                <w:rFonts w:ascii="Times New Roman" w:eastAsia="Times New Roman" w:hAnsi="Times New Roman" w:cs="Times New Roman"/>
                <w:color w:val="000000"/>
                <w:sz w:val="24"/>
                <w:szCs w:val="24"/>
                <w:lang w:eastAsia="en-IN"/>
              </w:rPr>
              <w:t>scriptElement.src</w:t>
            </w:r>
            <w:proofErr w:type="spellEnd"/>
            <w:r w:rsidRPr="00F90048">
              <w:rPr>
                <w:rFonts w:ascii="Times New Roman" w:eastAsia="Times New Roman" w:hAnsi="Times New Roman" w:cs="Times New Roman"/>
                <w:color w:val="000000"/>
                <w:sz w:val="24"/>
                <w:szCs w:val="24"/>
                <w:lang w:eastAsia="en-IN"/>
              </w:rPr>
              <w:t xml:space="preserve"> = 'https://public.tableau.com/</w:t>
            </w:r>
            <w:proofErr w:type="spellStart"/>
            <w:r w:rsidRPr="00F90048">
              <w:rPr>
                <w:rFonts w:ascii="Times New Roman" w:eastAsia="Times New Roman" w:hAnsi="Times New Roman" w:cs="Times New Roman"/>
                <w:color w:val="000000"/>
                <w:sz w:val="24"/>
                <w:szCs w:val="24"/>
                <w:lang w:eastAsia="en-IN"/>
              </w:rPr>
              <w:t>javascripts</w:t>
            </w:r>
            <w:proofErr w:type="spellEnd"/>
            <w:r w:rsidRPr="00F90048">
              <w:rPr>
                <w:rFonts w:ascii="Times New Roman" w:eastAsia="Times New Roman" w:hAnsi="Times New Roman" w:cs="Times New Roman"/>
                <w:color w:val="000000"/>
                <w:sz w:val="24"/>
                <w:szCs w:val="24"/>
                <w:lang w:eastAsia="en-IN"/>
              </w:rPr>
              <w:t>/</w:t>
            </w:r>
            <w:proofErr w:type="spellStart"/>
            <w:r w:rsidRPr="00F90048">
              <w:rPr>
                <w:rFonts w:ascii="Times New Roman" w:eastAsia="Times New Roman" w:hAnsi="Times New Roman" w:cs="Times New Roman"/>
                <w:color w:val="000000"/>
                <w:sz w:val="24"/>
                <w:szCs w:val="24"/>
                <w:lang w:eastAsia="en-IN"/>
              </w:rPr>
              <w:t>api</w:t>
            </w:r>
            <w:proofErr w:type="spellEnd"/>
            <w:r w:rsidRPr="00F90048">
              <w:rPr>
                <w:rFonts w:ascii="Times New Roman" w:eastAsia="Times New Roman" w:hAnsi="Times New Roman" w:cs="Times New Roman"/>
                <w:color w:val="000000"/>
                <w:sz w:val="24"/>
                <w:szCs w:val="24"/>
                <w:lang w:eastAsia="en-IN"/>
              </w:rPr>
              <w:t xml:space="preserve">/viz_v1.js'; </w:t>
            </w:r>
            <w:proofErr w:type="spellStart"/>
            <w:r w:rsidRPr="00F90048">
              <w:rPr>
                <w:rFonts w:ascii="Times New Roman" w:eastAsia="Times New Roman" w:hAnsi="Times New Roman" w:cs="Times New Roman"/>
                <w:color w:val="000000"/>
                <w:sz w:val="24"/>
                <w:szCs w:val="24"/>
                <w:lang w:eastAsia="en-IN"/>
              </w:rPr>
              <w:t>vizElement.parentNode.insertBefore</w:t>
            </w:r>
            <w:proofErr w:type="spellEnd"/>
            <w:r w:rsidRPr="00F90048">
              <w:rPr>
                <w:rFonts w:ascii="Times New Roman" w:eastAsia="Times New Roman" w:hAnsi="Times New Roman" w:cs="Times New Roman"/>
                <w:color w:val="000000"/>
                <w:sz w:val="24"/>
                <w:szCs w:val="24"/>
                <w:lang w:eastAsia="en-IN"/>
              </w:rPr>
              <w:t>(</w:t>
            </w:r>
            <w:proofErr w:type="spellStart"/>
            <w:r w:rsidRPr="00F90048">
              <w:rPr>
                <w:rFonts w:ascii="Times New Roman" w:eastAsia="Times New Roman" w:hAnsi="Times New Roman" w:cs="Times New Roman"/>
                <w:color w:val="000000"/>
                <w:sz w:val="24"/>
                <w:szCs w:val="24"/>
                <w:lang w:eastAsia="en-IN"/>
              </w:rPr>
              <w:t>scriptElement</w:t>
            </w:r>
            <w:proofErr w:type="spellEnd"/>
            <w:r w:rsidRPr="00F90048">
              <w:rPr>
                <w:rFonts w:ascii="Times New Roman" w:eastAsia="Times New Roman" w:hAnsi="Times New Roman" w:cs="Times New Roman"/>
                <w:color w:val="000000"/>
                <w:sz w:val="24"/>
                <w:szCs w:val="24"/>
                <w:lang w:eastAsia="en-IN"/>
              </w:rPr>
              <w:t xml:space="preserve">, </w:t>
            </w:r>
            <w:proofErr w:type="spellStart"/>
            <w:r w:rsidRPr="00F90048">
              <w:rPr>
                <w:rFonts w:ascii="Times New Roman" w:eastAsia="Times New Roman" w:hAnsi="Times New Roman" w:cs="Times New Roman"/>
                <w:color w:val="000000"/>
                <w:sz w:val="24"/>
                <w:szCs w:val="24"/>
                <w:lang w:eastAsia="en-IN"/>
              </w:rPr>
              <w:t>vizElement</w:t>
            </w:r>
            <w:proofErr w:type="spellEnd"/>
            <w:r w:rsidRPr="00F90048">
              <w:rPr>
                <w:rFonts w:ascii="Times New Roman" w:eastAsia="Times New Roman" w:hAnsi="Times New Roman" w:cs="Times New Roman"/>
                <w:color w:val="000000"/>
                <w:sz w:val="24"/>
                <w:szCs w:val="24"/>
                <w:lang w:eastAsia="en-IN"/>
              </w:rPr>
              <w:t xml:space="preserve">); &lt;/script&gt;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&lt;script src="</w:t>
            </w:r>
            <w:hyperlink r:id="rId13" w:tgtFrame="_blank" w:history="1">
              <w:r w:rsidRPr="00F90048">
                <w:rPr>
                  <w:rStyle w:val="Hyperlink"/>
                  <w:rFonts w:ascii="Times New Roman" w:eastAsia="Times New Roman" w:hAnsi="Times New Roman" w:cs="Times New Roman"/>
                  <w:sz w:val="24"/>
                  <w:szCs w:val="24"/>
                  <w:lang w:eastAsia="en-IN"/>
                </w:rPr>
                <w:t>https://cdn.jsdelivr.net/npm/bootstrap@5.3.0-alpha3/dist/js/bootstrap.bundle.min.js</w:t>
              </w:r>
            </w:hyperlink>
            <w:r w:rsidRPr="00F90048">
              <w:rPr>
                <w:rFonts w:ascii="Times New Roman" w:eastAsia="Times New Roman" w:hAnsi="Times New Roman" w:cs="Times New Roman"/>
                <w:color w:val="000000"/>
                <w:sz w:val="24"/>
                <w:szCs w:val="24"/>
                <w:lang w:eastAsia="en-IN"/>
              </w:rPr>
              <w:t xml:space="preserve">" integrity="sha384-ENjdO4Dr2bkBIFxQpeoTz1HIcje39Wm4jDKdf19U8gI4ddQ3GYNS7NTKfAdVQSZe" </w:t>
            </w:r>
            <w:proofErr w:type="spellStart"/>
            <w:r w:rsidRPr="00F90048">
              <w:rPr>
                <w:rFonts w:ascii="Times New Roman" w:eastAsia="Times New Roman" w:hAnsi="Times New Roman" w:cs="Times New Roman"/>
                <w:color w:val="000000"/>
                <w:sz w:val="24"/>
                <w:szCs w:val="24"/>
                <w:lang w:eastAsia="en-IN"/>
              </w:rPr>
              <w:t>crossorigin</w:t>
            </w:r>
            <w:proofErr w:type="spellEnd"/>
            <w:r w:rsidRPr="00F90048">
              <w:rPr>
                <w:rFonts w:ascii="Times New Roman" w:eastAsia="Times New Roman" w:hAnsi="Times New Roman" w:cs="Times New Roman"/>
                <w:color w:val="000000"/>
                <w:sz w:val="24"/>
                <w:szCs w:val="24"/>
                <w:lang w:eastAsia="en-IN"/>
              </w:rPr>
              <w:t xml:space="preserve">="anonymous"&gt;&lt;/script&gt;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 xml:space="preserve">&lt;/body&gt; </w:t>
            </w:r>
          </w:p>
        </w:tc>
      </w:tr>
      <w:tr w:rsidR="00F90048" w:rsidRPr="00F90048" w:rsidTr="00F90048">
        <w:trPr>
          <w:tblCellSpacing w:w="15" w:type="dxa"/>
        </w:trPr>
        <w:tc>
          <w:tcPr>
            <w:tcW w:w="0" w:type="auto"/>
            <w:vAlign w:val="center"/>
            <w:hideMark/>
          </w:tcPr>
          <w:p w:rsidR="00F90048" w:rsidRPr="00F90048" w:rsidRDefault="00F90048" w:rsidP="00F90048">
            <w:pPr>
              <w:spacing w:after="0" w:line="240" w:lineRule="auto"/>
              <w:rPr>
                <w:rFonts w:ascii="Times New Roman" w:eastAsia="Times New Roman" w:hAnsi="Times New Roman" w:cs="Times New Roman"/>
                <w:sz w:val="24"/>
                <w:szCs w:val="24"/>
                <w:lang w:eastAsia="en-IN"/>
              </w:rPr>
            </w:pPr>
          </w:p>
        </w:tc>
        <w:tc>
          <w:tcPr>
            <w:tcW w:w="0" w:type="auto"/>
            <w:vAlign w:val="center"/>
          </w:tcPr>
          <w:p w:rsidR="00F90048" w:rsidRPr="00F90048" w:rsidRDefault="00F90048" w:rsidP="00F90048">
            <w:pPr>
              <w:spacing w:after="0" w:line="240" w:lineRule="auto"/>
              <w:rPr>
                <w:rFonts w:ascii="Times New Roman" w:eastAsia="Times New Roman" w:hAnsi="Times New Roman" w:cs="Times New Roman"/>
                <w:color w:val="000000"/>
                <w:sz w:val="24"/>
                <w:szCs w:val="24"/>
                <w:lang w:eastAsia="en-IN"/>
              </w:rPr>
            </w:pPr>
            <w:r w:rsidRPr="00F90048">
              <w:rPr>
                <w:rFonts w:ascii="Times New Roman" w:eastAsia="Times New Roman" w:hAnsi="Times New Roman" w:cs="Times New Roman"/>
                <w:color w:val="000000"/>
                <w:sz w:val="24"/>
                <w:szCs w:val="24"/>
                <w:lang w:eastAsia="en-IN"/>
              </w:rPr>
              <w:t>&lt;/html&gt;</w:t>
            </w: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tcPr>
          <w:p w:rsidR="004008B6" w:rsidRPr="004008B6" w:rsidRDefault="004008B6" w:rsidP="004008B6">
            <w:pPr>
              <w:spacing w:after="0" w:line="240" w:lineRule="auto"/>
              <w:rPr>
                <w:rFonts w:ascii="Times New Roman" w:eastAsia="Times New Roman" w:hAnsi="Times New Roman" w:cs="Times New Roman"/>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sz w:val="20"/>
                <w:szCs w:val="20"/>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sz w:val="20"/>
                <w:szCs w:val="20"/>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sz w:val="20"/>
                <w:szCs w:val="20"/>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sz w:val="20"/>
                <w:szCs w:val="20"/>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sz w:val="20"/>
                <w:szCs w:val="20"/>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sz w:val="20"/>
                <w:szCs w:val="20"/>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r w:rsidR="004008B6" w:rsidRPr="004008B6" w:rsidTr="004008B6">
        <w:trPr>
          <w:tblCellSpacing w:w="15" w:type="dxa"/>
        </w:trPr>
        <w:tc>
          <w:tcPr>
            <w:tcW w:w="0" w:type="auto"/>
            <w:vAlign w:val="center"/>
            <w:hideMark/>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c>
          <w:tcPr>
            <w:tcW w:w="0" w:type="auto"/>
            <w:vAlign w:val="center"/>
          </w:tcPr>
          <w:p w:rsidR="004008B6" w:rsidRPr="004008B6" w:rsidRDefault="004008B6" w:rsidP="004008B6">
            <w:pPr>
              <w:spacing w:after="0" w:line="240" w:lineRule="auto"/>
              <w:rPr>
                <w:rFonts w:ascii="Times New Roman" w:eastAsia="Times New Roman" w:hAnsi="Times New Roman" w:cs="Times New Roman"/>
                <w:color w:val="000000"/>
                <w:sz w:val="24"/>
                <w:szCs w:val="24"/>
                <w:lang w:eastAsia="en-IN"/>
              </w:rPr>
            </w:pPr>
          </w:p>
        </w:tc>
      </w:tr>
    </w:tbl>
    <w:p w:rsidR="004008B6" w:rsidRPr="00F32F84" w:rsidRDefault="004008B6" w:rsidP="004008B6">
      <w:pPr>
        <w:tabs>
          <w:tab w:val="left" w:pos="2930"/>
        </w:tabs>
        <w:rPr>
          <w:lang w:val="en-US"/>
        </w:rPr>
      </w:pPr>
    </w:p>
    <w:sectPr w:rsidR="004008B6" w:rsidRPr="00F32F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207"/>
    <w:rsid w:val="00260496"/>
    <w:rsid w:val="004008B6"/>
    <w:rsid w:val="005A179C"/>
    <w:rsid w:val="00A50FE6"/>
    <w:rsid w:val="00B95984"/>
    <w:rsid w:val="00F32F84"/>
    <w:rsid w:val="00F90048"/>
    <w:rsid w:val="00FA22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6B3F5C-A937-4BF6-9678-00F6819D4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A220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tml-doctype">
    <w:name w:val="html-doctype"/>
    <w:basedOn w:val="DefaultParagraphFont"/>
    <w:rsid w:val="004008B6"/>
  </w:style>
  <w:style w:type="character" w:customStyle="1" w:styleId="html-tag">
    <w:name w:val="html-tag"/>
    <w:basedOn w:val="DefaultParagraphFont"/>
    <w:rsid w:val="004008B6"/>
  </w:style>
  <w:style w:type="character" w:customStyle="1" w:styleId="html-attribute-name">
    <w:name w:val="html-attribute-name"/>
    <w:basedOn w:val="DefaultParagraphFont"/>
    <w:rsid w:val="004008B6"/>
  </w:style>
  <w:style w:type="character" w:customStyle="1" w:styleId="html-attribute-value">
    <w:name w:val="html-attribute-value"/>
    <w:basedOn w:val="DefaultParagraphFont"/>
    <w:rsid w:val="004008B6"/>
  </w:style>
  <w:style w:type="character" w:customStyle="1" w:styleId="html-comment">
    <w:name w:val="html-comment"/>
    <w:basedOn w:val="DefaultParagraphFont"/>
    <w:rsid w:val="004008B6"/>
  </w:style>
  <w:style w:type="character" w:styleId="Hyperlink">
    <w:name w:val="Hyperlink"/>
    <w:basedOn w:val="DefaultParagraphFont"/>
    <w:uiPriority w:val="99"/>
    <w:unhideWhenUsed/>
    <w:rsid w:val="004008B6"/>
    <w:rPr>
      <w:color w:val="0000FF"/>
      <w:u w:val="single"/>
    </w:rPr>
  </w:style>
  <w:style w:type="character" w:styleId="FollowedHyperlink">
    <w:name w:val="FollowedHyperlink"/>
    <w:basedOn w:val="DefaultParagraphFont"/>
    <w:uiPriority w:val="99"/>
    <w:semiHidden/>
    <w:unhideWhenUsed/>
    <w:rsid w:val="004008B6"/>
    <w:rPr>
      <w:color w:val="800080"/>
      <w:u w:val="single"/>
    </w:rPr>
  </w:style>
  <w:style w:type="character" w:customStyle="1" w:styleId="html-end-of-file">
    <w:name w:val="html-end-of-file"/>
    <w:basedOn w:val="DefaultParagraphFont"/>
    <w:rsid w:val="004008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6230065">
      <w:bodyDiv w:val="1"/>
      <w:marLeft w:val="0"/>
      <w:marRight w:val="0"/>
      <w:marTop w:val="0"/>
      <w:marBottom w:val="0"/>
      <w:divBdr>
        <w:top w:val="none" w:sz="0" w:space="0" w:color="auto"/>
        <w:left w:val="none" w:sz="0" w:space="0" w:color="auto"/>
        <w:bottom w:val="none" w:sz="0" w:space="0" w:color="auto"/>
        <w:right w:val="none" w:sz="0" w:space="0" w:color="auto"/>
      </w:divBdr>
    </w:div>
    <w:div w:id="677922581">
      <w:bodyDiv w:val="1"/>
      <w:marLeft w:val="0"/>
      <w:marRight w:val="0"/>
      <w:marTop w:val="0"/>
      <w:marBottom w:val="0"/>
      <w:divBdr>
        <w:top w:val="none" w:sz="0" w:space="0" w:color="auto"/>
        <w:left w:val="none" w:sz="0" w:space="0" w:color="auto"/>
        <w:bottom w:val="none" w:sz="0" w:space="0" w:color="auto"/>
        <w:right w:val="none" w:sz="0" w:space="0" w:color="auto"/>
      </w:divBdr>
    </w:div>
    <w:div w:id="1260681926">
      <w:bodyDiv w:val="1"/>
      <w:marLeft w:val="0"/>
      <w:marRight w:val="0"/>
      <w:marTop w:val="0"/>
      <w:marBottom w:val="0"/>
      <w:divBdr>
        <w:top w:val="none" w:sz="0" w:space="0" w:color="auto"/>
        <w:left w:val="none" w:sz="0" w:space="0" w:color="auto"/>
        <w:bottom w:val="none" w:sz="0" w:space="0" w:color="auto"/>
        <w:right w:val="none" w:sz="0" w:space="0" w:color="auto"/>
      </w:divBdr>
    </w:div>
    <w:div w:id="1686862262">
      <w:bodyDiv w:val="1"/>
      <w:marLeft w:val="0"/>
      <w:marRight w:val="0"/>
      <w:marTop w:val="0"/>
      <w:marBottom w:val="0"/>
      <w:divBdr>
        <w:top w:val="none" w:sz="0" w:space="0" w:color="auto"/>
        <w:left w:val="none" w:sz="0" w:space="0" w:color="auto"/>
        <w:bottom w:val="none" w:sz="0" w:space="0" w:color="auto"/>
        <w:right w:val="none" w:sz="0" w:space="0" w:color="auto"/>
      </w:divBdr>
    </w:div>
    <w:div w:id="1757480624">
      <w:bodyDiv w:val="1"/>
      <w:marLeft w:val="0"/>
      <w:marRight w:val="0"/>
      <w:marTop w:val="0"/>
      <w:marBottom w:val="0"/>
      <w:divBdr>
        <w:top w:val="none" w:sz="0" w:space="0" w:color="auto"/>
        <w:left w:val="none" w:sz="0" w:space="0" w:color="auto"/>
        <w:bottom w:val="none" w:sz="0" w:space="0" w:color="auto"/>
        <w:right w:val="none" w:sz="0" w:space="0" w:color="auto"/>
      </w:divBdr>
    </w:div>
    <w:div w:id="1954629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cdn.jsdelivr.net/npm/bootstrap@5.3.0-alpha3/dist/js/bootstrap.bundle.min.js" TargetMode="Externa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hyperlink" Target="file:///C:\Users\Lenovo\OneDrive\Desktop\gaming%20industries\gaming%20industries%20(1).html"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hyperlink" Target="https://cdn.jsdelivr.net/npm/bootstrap@5.3.0-alpha3/dist/css/bootstrap.min.css" TargetMode="External"/><Relationship Id="rId5" Type="http://schemas.openxmlformats.org/officeDocument/2006/relationships/image" Target="media/image2.emf"/><Relationship Id="rId15" Type="http://schemas.openxmlformats.org/officeDocument/2006/relationships/theme" Target="theme/theme1.xml"/><Relationship Id="rId10" Type="http://schemas.openxmlformats.org/officeDocument/2006/relationships/hyperlink" Target="file:///C:\Users\Lenovo\OneDrive\Desktop\gaming%20industries\style.css" TargetMode="External"/><Relationship Id="rId4" Type="http://schemas.openxmlformats.org/officeDocument/2006/relationships/image" Target="media/image1.png"/><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TotalTime>
  <Pages>10</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2023-04-11T16:09:00Z</dcterms:created>
  <dcterms:modified xsi:type="dcterms:W3CDTF">2023-04-12T12:04:00Z</dcterms:modified>
</cp:coreProperties>
</file>